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9BCD" w14:textId="77777777" w:rsidR="006548BB" w:rsidRDefault="00654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620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6548BB" w14:paraId="11B1E46A" w14:textId="77777777">
        <w:trPr>
          <w:trHeight w:val="12840"/>
        </w:trPr>
        <w:tc>
          <w:tcPr>
            <w:tcW w:w="10620" w:type="dxa"/>
          </w:tcPr>
          <w:p w14:paraId="656CDFF6" w14:textId="77777777" w:rsidR="006548BB" w:rsidRDefault="00BA3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TESTING CENTER</w:t>
            </w:r>
            <w:r>
              <w:rPr>
                <w:b/>
                <w:sz w:val="28"/>
                <w:szCs w:val="28"/>
              </w:rPr>
              <w:br/>
              <w:t>INSTRUCTIONS FOR EXAM ADMINISTRATION</w:t>
            </w:r>
          </w:p>
          <w:p w14:paraId="1CD8CE11" w14:textId="77777777" w:rsidR="006548BB" w:rsidRDefault="00BA3D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PLACE INSTRUCTOR’S NAME ON ALL EXAMS</w:t>
            </w:r>
            <w:r>
              <w:rPr>
                <w:b/>
                <w:u w:val="single"/>
              </w:rPr>
              <w:br/>
            </w:r>
          </w:p>
          <w:tbl>
            <w:tblPr>
              <w:tblStyle w:val="a8"/>
              <w:tblW w:w="97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35"/>
              <w:gridCol w:w="3660"/>
              <w:gridCol w:w="2853"/>
            </w:tblGrid>
            <w:tr w:rsidR="006548BB" w14:paraId="15CE97C1" w14:textId="77777777">
              <w:trPr>
                <w:trHeight w:val="380"/>
                <w:jc w:val="center"/>
              </w:trPr>
              <w:tc>
                <w:tcPr>
                  <w:tcW w:w="3235" w:type="dxa"/>
                  <w:shd w:val="clear" w:color="auto" w:fill="DEEBF6"/>
                  <w:vAlign w:val="center"/>
                </w:tcPr>
                <w:p w14:paraId="446612A8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Date Exam Placed </w:t>
                  </w:r>
                  <w:proofErr w:type="gramStart"/>
                  <w:r>
                    <w:rPr>
                      <w:i/>
                    </w:rPr>
                    <w:t>In</w:t>
                  </w:r>
                  <w:proofErr w:type="gramEnd"/>
                  <w:r>
                    <w:rPr>
                      <w:i/>
                    </w:rPr>
                    <w:t xml:space="preserve"> Center</w:t>
                  </w:r>
                </w:p>
              </w:tc>
              <w:tc>
                <w:tcPr>
                  <w:tcW w:w="3660" w:type="dxa"/>
                  <w:vAlign w:val="center"/>
                </w:tcPr>
                <w:p w14:paraId="1AE67E84" w14:textId="77777777" w:rsidR="006548BB" w:rsidRDefault="006548BB"/>
              </w:tc>
              <w:tc>
                <w:tcPr>
                  <w:tcW w:w="2853" w:type="dxa"/>
                  <w:shd w:val="clear" w:color="auto" w:fill="DEEBF6"/>
                  <w:vAlign w:val="center"/>
                </w:tcPr>
                <w:p w14:paraId="17904C5F" w14:textId="77777777" w:rsidR="006548BB" w:rsidRDefault="00BA3DB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Testing Center</w:t>
                  </w:r>
                </w:p>
              </w:tc>
            </w:tr>
            <w:tr w:rsidR="006548BB" w14:paraId="4F0B7841" w14:textId="77777777">
              <w:trPr>
                <w:trHeight w:val="380"/>
                <w:jc w:val="center"/>
              </w:trPr>
              <w:tc>
                <w:tcPr>
                  <w:tcW w:w="3235" w:type="dxa"/>
                  <w:shd w:val="clear" w:color="auto" w:fill="DEEBF6"/>
                  <w:vAlign w:val="center"/>
                </w:tcPr>
                <w:p w14:paraId="31A08647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Instructor</w:t>
                  </w:r>
                </w:p>
              </w:tc>
              <w:tc>
                <w:tcPr>
                  <w:tcW w:w="3660" w:type="dxa"/>
                  <w:vAlign w:val="center"/>
                </w:tcPr>
                <w:p w14:paraId="764C3059" w14:textId="77777777" w:rsidR="006548BB" w:rsidRDefault="006548BB">
                  <w:pPr>
                    <w:rPr>
                      <w:i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63E7CF60" w14:textId="77777777" w:rsidR="006548BB" w:rsidRDefault="006548B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611426A" w14:textId="77777777" w:rsidR="006548BB" w:rsidRDefault="006548BB"/>
          <w:tbl>
            <w:tblPr>
              <w:tblStyle w:val="a9"/>
              <w:tblW w:w="976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37"/>
              <w:gridCol w:w="2337"/>
              <w:gridCol w:w="2338"/>
              <w:gridCol w:w="2750"/>
            </w:tblGrid>
            <w:tr w:rsidR="006548BB" w14:paraId="5C091298" w14:textId="77777777">
              <w:trPr>
                <w:trHeight w:val="420"/>
                <w:jc w:val="center"/>
              </w:trPr>
              <w:tc>
                <w:tcPr>
                  <w:tcW w:w="2337" w:type="dxa"/>
                  <w:shd w:val="clear" w:color="auto" w:fill="DEEBF6"/>
                  <w:vAlign w:val="center"/>
                </w:tcPr>
                <w:p w14:paraId="5F2D8617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Department</w:t>
                  </w:r>
                </w:p>
              </w:tc>
              <w:tc>
                <w:tcPr>
                  <w:tcW w:w="2337" w:type="dxa"/>
                  <w:vAlign w:val="center"/>
                </w:tcPr>
                <w:p w14:paraId="707E1949" w14:textId="77777777" w:rsidR="006548BB" w:rsidRDefault="006548BB"/>
              </w:tc>
              <w:tc>
                <w:tcPr>
                  <w:tcW w:w="2338" w:type="dxa"/>
                  <w:shd w:val="clear" w:color="auto" w:fill="DEEBF6"/>
                  <w:vAlign w:val="center"/>
                </w:tcPr>
                <w:p w14:paraId="309D0C2B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Campus</w:t>
                  </w:r>
                </w:p>
              </w:tc>
              <w:tc>
                <w:tcPr>
                  <w:tcW w:w="2750" w:type="dxa"/>
                  <w:vAlign w:val="center"/>
                </w:tcPr>
                <w:p w14:paraId="13E890D6" w14:textId="77777777" w:rsidR="006548BB" w:rsidRDefault="006548BB"/>
              </w:tc>
            </w:tr>
            <w:tr w:rsidR="006548BB" w14:paraId="7B6E941F" w14:textId="77777777">
              <w:trPr>
                <w:trHeight w:val="618"/>
                <w:jc w:val="center"/>
              </w:trPr>
              <w:tc>
                <w:tcPr>
                  <w:tcW w:w="2337" w:type="dxa"/>
                  <w:shd w:val="clear" w:color="auto" w:fill="DEEBF6"/>
                  <w:vAlign w:val="center"/>
                </w:tcPr>
                <w:p w14:paraId="631B3B8A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Day Phone</w:t>
                  </w:r>
                </w:p>
              </w:tc>
              <w:tc>
                <w:tcPr>
                  <w:tcW w:w="2337" w:type="dxa"/>
                  <w:vAlign w:val="center"/>
                </w:tcPr>
                <w:p w14:paraId="26C813AC" w14:textId="77777777" w:rsidR="006548BB" w:rsidRDefault="006548BB"/>
              </w:tc>
              <w:tc>
                <w:tcPr>
                  <w:tcW w:w="2338" w:type="dxa"/>
                  <w:shd w:val="clear" w:color="auto" w:fill="DEEBF6"/>
                  <w:vAlign w:val="center"/>
                </w:tcPr>
                <w:p w14:paraId="64A76E98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Evening Phone</w:t>
                  </w:r>
                </w:p>
              </w:tc>
              <w:tc>
                <w:tcPr>
                  <w:tcW w:w="2750" w:type="dxa"/>
                  <w:vAlign w:val="center"/>
                </w:tcPr>
                <w:p w14:paraId="064AB781" w14:textId="77777777" w:rsidR="006548BB" w:rsidRDefault="006548BB"/>
              </w:tc>
            </w:tr>
            <w:tr w:rsidR="006548BB" w14:paraId="07549C00" w14:textId="77777777">
              <w:trPr>
                <w:trHeight w:val="618"/>
                <w:jc w:val="center"/>
              </w:trPr>
              <w:tc>
                <w:tcPr>
                  <w:tcW w:w="2337" w:type="dxa"/>
                  <w:shd w:val="clear" w:color="auto" w:fill="DEEBF6"/>
                  <w:vAlign w:val="center"/>
                </w:tcPr>
                <w:p w14:paraId="5C35554F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Course</w:t>
                  </w:r>
                </w:p>
              </w:tc>
              <w:tc>
                <w:tcPr>
                  <w:tcW w:w="2337" w:type="dxa"/>
                  <w:vAlign w:val="center"/>
                </w:tcPr>
                <w:p w14:paraId="05168ED8" w14:textId="77777777" w:rsidR="006548BB" w:rsidRDefault="006548BB"/>
              </w:tc>
              <w:tc>
                <w:tcPr>
                  <w:tcW w:w="2338" w:type="dxa"/>
                  <w:shd w:val="clear" w:color="auto" w:fill="DEEBF6"/>
                  <w:vAlign w:val="center"/>
                </w:tcPr>
                <w:p w14:paraId="4D72B176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Assignment Name</w:t>
                  </w:r>
                </w:p>
              </w:tc>
              <w:tc>
                <w:tcPr>
                  <w:tcW w:w="2750" w:type="dxa"/>
                  <w:vAlign w:val="center"/>
                </w:tcPr>
                <w:p w14:paraId="440ED029" w14:textId="77777777" w:rsidR="006548BB" w:rsidRDefault="006548BB"/>
              </w:tc>
            </w:tr>
            <w:tr w:rsidR="006548BB" w14:paraId="0DF54B5E" w14:textId="77777777">
              <w:trPr>
                <w:trHeight w:val="465"/>
                <w:jc w:val="center"/>
              </w:trPr>
              <w:tc>
                <w:tcPr>
                  <w:tcW w:w="2337" w:type="dxa"/>
                  <w:shd w:val="clear" w:color="auto" w:fill="DEEBF6"/>
                  <w:vAlign w:val="center"/>
                </w:tcPr>
                <w:p w14:paraId="53F15D14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Number of Students Expected</w:t>
                  </w:r>
                </w:p>
              </w:tc>
              <w:tc>
                <w:tcPr>
                  <w:tcW w:w="2337" w:type="dxa"/>
                  <w:vAlign w:val="center"/>
                </w:tcPr>
                <w:p w14:paraId="6D8CA121" w14:textId="77777777" w:rsidR="006548BB" w:rsidRDefault="006548BB"/>
              </w:tc>
              <w:tc>
                <w:tcPr>
                  <w:tcW w:w="2338" w:type="dxa"/>
                  <w:shd w:val="clear" w:color="auto" w:fill="DEEBF6"/>
                  <w:vAlign w:val="center"/>
                </w:tcPr>
                <w:p w14:paraId="470E5929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Number of Copies Provided</w:t>
                  </w:r>
                </w:p>
              </w:tc>
              <w:tc>
                <w:tcPr>
                  <w:tcW w:w="2750" w:type="dxa"/>
                  <w:vAlign w:val="center"/>
                </w:tcPr>
                <w:p w14:paraId="0C7F6293" w14:textId="77777777" w:rsidR="006548BB" w:rsidRDefault="006548BB"/>
              </w:tc>
            </w:tr>
          </w:tbl>
          <w:p w14:paraId="1658FDD6" w14:textId="77777777" w:rsidR="006548BB" w:rsidRDefault="00BA3DB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br/>
            </w:r>
            <w:r>
              <w:rPr>
                <w:b/>
                <w:u w:val="single"/>
              </w:rPr>
              <w:t>PROCTORING INSTRUCTIONS</w:t>
            </w:r>
            <w:r>
              <w:rPr>
                <w:b/>
                <w:u w:val="single"/>
              </w:rPr>
              <w:br/>
            </w:r>
          </w:p>
          <w:tbl>
            <w:tblPr>
              <w:tblStyle w:val="aa"/>
              <w:tblW w:w="10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15"/>
              <w:gridCol w:w="1260"/>
              <w:gridCol w:w="5940"/>
            </w:tblGrid>
            <w:tr w:rsidR="006548BB" w14:paraId="159A499B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6F0EC66B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Last Time to Begin Exam: 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14:paraId="24DEE23F" w14:textId="77777777" w:rsidR="006548BB" w:rsidRDefault="006548BB"/>
              </w:tc>
            </w:tr>
            <w:tr w:rsidR="006548BB" w14:paraId="66B6D4F9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5B06740F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Time Allowed</w:t>
                  </w:r>
                </w:p>
              </w:tc>
              <w:tc>
                <w:tcPr>
                  <w:tcW w:w="1260" w:type="dxa"/>
                  <w:vAlign w:val="center"/>
                </w:tcPr>
                <w:p w14:paraId="219F387F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744719D4" w14:textId="77777777" w:rsidR="006548BB" w:rsidRDefault="006548BB"/>
              </w:tc>
            </w:tr>
            <w:tr w:rsidR="006548BB" w14:paraId="63BA6ACA" w14:textId="77777777">
              <w:trPr>
                <w:trHeight w:val="51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0F153126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Calculator Allowed:</w:t>
                  </w:r>
                </w:p>
              </w:tc>
              <w:tc>
                <w:tcPr>
                  <w:tcW w:w="1260" w:type="dxa"/>
                  <w:vAlign w:val="center"/>
                </w:tcPr>
                <w:p w14:paraId="3B0B265E" w14:textId="77777777" w:rsidR="006548BB" w:rsidRDefault="006548BB"/>
              </w:tc>
              <w:tc>
                <w:tcPr>
                  <w:tcW w:w="5940" w:type="dxa"/>
                  <w:vAlign w:val="center"/>
                </w:tcPr>
                <w:p w14:paraId="35CBBA64" w14:textId="77777777" w:rsidR="006548BB" w:rsidRDefault="006548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6548BB" w14:paraId="164A242F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019FA6C5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Textbook Allowed</w:t>
                  </w:r>
                </w:p>
              </w:tc>
              <w:tc>
                <w:tcPr>
                  <w:tcW w:w="1260" w:type="dxa"/>
                  <w:vAlign w:val="center"/>
                </w:tcPr>
                <w:p w14:paraId="64CD8FCF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3D12D38A" w14:textId="77777777" w:rsidR="006548BB" w:rsidRDefault="006548BB"/>
              </w:tc>
            </w:tr>
            <w:tr w:rsidR="006548BB" w14:paraId="24F1B1D9" w14:textId="77777777">
              <w:trPr>
                <w:trHeight w:val="585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355AEAC1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Charts and Notes Allowed</w:t>
                  </w:r>
                </w:p>
              </w:tc>
              <w:tc>
                <w:tcPr>
                  <w:tcW w:w="1260" w:type="dxa"/>
                  <w:vAlign w:val="center"/>
                </w:tcPr>
                <w:p w14:paraId="7BECB31E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42A09144" w14:textId="77777777" w:rsidR="006548BB" w:rsidRDefault="006548BB"/>
              </w:tc>
            </w:tr>
            <w:tr w:rsidR="006548BB" w14:paraId="51A42422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6740AAFF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Write On Exam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ECD852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373399E8" w14:textId="77777777" w:rsidR="006548BB" w:rsidRDefault="006548BB"/>
              </w:tc>
            </w:tr>
            <w:tr w:rsidR="006548BB" w14:paraId="05AB4236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210B17CD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Additional Paper Allowed:</w:t>
                  </w:r>
                </w:p>
              </w:tc>
              <w:tc>
                <w:tcPr>
                  <w:tcW w:w="1260" w:type="dxa"/>
                  <w:vAlign w:val="center"/>
                </w:tcPr>
                <w:p w14:paraId="419CD915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3940CAA7" w14:textId="77777777" w:rsidR="006548BB" w:rsidRDefault="006548BB"/>
              </w:tc>
            </w:tr>
            <w:tr w:rsidR="006548BB" w14:paraId="4FA48B5B" w14:textId="77777777">
              <w:trPr>
                <w:trHeight w:val="555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1617C76B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Password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4A1762" w14:textId="77777777" w:rsidR="006548BB" w:rsidRDefault="006548BB">
                  <w:pPr>
                    <w:jc w:val="center"/>
                  </w:pPr>
                </w:p>
              </w:tc>
              <w:tc>
                <w:tcPr>
                  <w:tcW w:w="5940" w:type="dxa"/>
                  <w:vAlign w:val="center"/>
                </w:tcPr>
                <w:p w14:paraId="1A6FD755" w14:textId="77777777" w:rsidR="006548BB" w:rsidRDefault="006548BB"/>
              </w:tc>
            </w:tr>
            <w:tr w:rsidR="006548BB" w14:paraId="11440C75" w14:textId="77777777">
              <w:trPr>
                <w:trHeight w:val="540"/>
                <w:jc w:val="center"/>
              </w:trPr>
              <w:tc>
                <w:tcPr>
                  <w:tcW w:w="3015" w:type="dxa"/>
                  <w:shd w:val="clear" w:color="auto" w:fill="DEEBF6"/>
                  <w:vAlign w:val="center"/>
                </w:tcPr>
                <w:p w14:paraId="7682F3BA" w14:textId="77777777" w:rsidR="006548BB" w:rsidRDefault="00BA3DB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Other Instructions or Name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14:paraId="18CD2653" w14:textId="77777777" w:rsidR="006548BB" w:rsidRDefault="006548BB">
                  <w:bookmarkStart w:id="0" w:name="_heading=h.gjdgxs" w:colFirst="0" w:colLast="0"/>
                  <w:bookmarkEnd w:id="0"/>
                </w:p>
              </w:tc>
            </w:tr>
          </w:tbl>
          <w:p w14:paraId="7A9E90DC" w14:textId="77777777" w:rsidR="006548BB" w:rsidRDefault="006548BB">
            <w:pPr>
              <w:rPr>
                <w:sz w:val="18"/>
                <w:szCs w:val="18"/>
              </w:rPr>
            </w:pPr>
          </w:p>
          <w:p w14:paraId="30283625" w14:textId="760CBA25" w:rsidR="006548BB" w:rsidRDefault="00BA3D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Testing Center Hours: 8:00 am – </w:t>
            </w:r>
            <w:r w:rsidR="00B900E0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:00 pm (10:00 am – </w:t>
            </w:r>
            <w:r w:rsidR="00B900E0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:</w:t>
            </w:r>
            <w:r w:rsidR="00B900E0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pm on Friday)</w:t>
            </w:r>
            <w:r>
              <w:rPr>
                <w:i/>
                <w:sz w:val="20"/>
                <w:szCs w:val="20"/>
              </w:rPr>
              <w:br/>
              <w:t>Southern &amp; Dobson:</w:t>
            </w:r>
            <w:r>
              <w:rPr>
                <w:sz w:val="20"/>
                <w:szCs w:val="20"/>
              </w:rPr>
              <w:t xml:space="preserve"> 480-461-7336 (Phone) | 480-844-3257 (Fax) | </w:t>
            </w:r>
            <w:hyperlink r:id="rId5">
              <w:r>
                <w:rPr>
                  <w:color w:val="0563C1"/>
                  <w:sz w:val="20"/>
                  <w:szCs w:val="20"/>
                  <w:u w:val="single"/>
                </w:rPr>
                <w:t>testing@mesacc.edu</w:t>
              </w:r>
            </w:hyperlink>
            <w:r>
              <w:rPr>
                <w:sz w:val="20"/>
                <w:szCs w:val="20"/>
              </w:rPr>
              <w:t xml:space="preserve"> (E-Mail)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Red Mountain</w:t>
            </w:r>
            <w:r>
              <w:rPr>
                <w:sz w:val="20"/>
                <w:szCs w:val="20"/>
              </w:rPr>
              <w:t xml:space="preserve">: 480-654-7811 (Phone) | 480-654-7379 (Fax) | </w:t>
            </w: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rmtesting@mesacc.edu</w:t>
              </w:r>
            </w:hyperlink>
            <w:r>
              <w:rPr>
                <w:sz w:val="20"/>
                <w:szCs w:val="20"/>
              </w:rPr>
              <w:t xml:space="preserve"> (E-Mail)</w:t>
            </w:r>
          </w:p>
        </w:tc>
      </w:tr>
    </w:tbl>
    <w:p w14:paraId="7094681C" w14:textId="77777777" w:rsidR="006548BB" w:rsidRDefault="006548BB">
      <w:pPr>
        <w:rPr>
          <w:b/>
          <w:sz w:val="28"/>
          <w:szCs w:val="28"/>
        </w:rPr>
      </w:pPr>
    </w:p>
    <w:sectPr w:rsidR="006548B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BB"/>
    <w:rsid w:val="006548BB"/>
    <w:rsid w:val="00B900E0"/>
    <w:rsid w:val="00B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788C"/>
  <w15:docId w15:val="{DDFF2F32-8601-446F-B110-BC485B2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C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9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06D5"/>
    <w:pPr>
      <w:ind w:left="720"/>
      <w:contextualSpacing/>
    </w:p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testing@mesacc.edu" TargetMode="External"/><Relationship Id="rId5" Type="http://schemas.openxmlformats.org/officeDocument/2006/relationships/hyperlink" Target="mailto:testing@mesa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lL7UAVrKCaL6Z5h0yWIrdDXZA==">AMUW2mUFTHey+jZa2K+iAqLdOyMl3QbCmeXW9nTN27p3S3RnTT7hlqa4sh3HWA8Ki7dEGwydU5/5oYv2oumgXms0xuqMENQWfbztiUgijdoXdDKm5eEQwTp1fqzaRaxWep1akICN1JgY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Seims,John P</dc:creator>
  <cp:lastModifiedBy>Morgan,Zach Joseph</cp:lastModifiedBy>
  <cp:revision>2</cp:revision>
  <dcterms:created xsi:type="dcterms:W3CDTF">2024-02-28T21:28:00Z</dcterms:created>
  <dcterms:modified xsi:type="dcterms:W3CDTF">2024-02-28T21:28:00Z</dcterms:modified>
</cp:coreProperties>
</file>