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C9" w:rsidRDefault="00BB31E5" w:rsidP="00C91952">
      <w:pPr>
        <w:tabs>
          <w:tab w:val="center" w:pos="4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BB31E5" w:rsidRDefault="00BB31E5" w:rsidP="004A299F">
      <w:pPr>
        <w:tabs>
          <w:tab w:val="center" w:pos="4320"/>
        </w:tabs>
        <w:rPr>
          <w:b/>
          <w:sz w:val="28"/>
          <w:szCs w:val="28"/>
        </w:rPr>
      </w:pPr>
    </w:p>
    <w:p w:rsidR="005855C9" w:rsidRPr="008F4663" w:rsidRDefault="00E658AA" w:rsidP="00E658AA">
      <w:pPr>
        <w:tabs>
          <w:tab w:val="center" w:pos="4320"/>
        </w:tabs>
        <w:ind w:left="-720" w:right="-828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 wp14:anchorId="12E1B557" wp14:editId="77F69442">
            <wp:extent cx="1043940" cy="317049"/>
            <wp:effectExtent l="0" t="0" r="3810" b="6985"/>
            <wp:docPr id="1" name="Picture 1" descr="smpl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pl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57" cy="31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 xml:space="preserve">          </w:t>
      </w:r>
      <w:r w:rsidR="005855C9" w:rsidRPr="008F4663">
        <w:rPr>
          <w:rFonts w:ascii="Arial" w:hAnsi="Arial" w:cs="Arial"/>
          <w:b/>
          <w:sz w:val="32"/>
          <w:szCs w:val="32"/>
        </w:rPr>
        <w:t xml:space="preserve">MCC’s </w:t>
      </w:r>
      <w:bookmarkStart w:id="0" w:name="_GoBack"/>
      <w:r w:rsidR="00855B92">
        <w:rPr>
          <w:rFonts w:ascii="Arial" w:hAnsi="Arial" w:cs="Arial"/>
          <w:b/>
          <w:sz w:val="32"/>
          <w:szCs w:val="32"/>
        </w:rPr>
        <w:t>Fall</w:t>
      </w:r>
      <w:bookmarkEnd w:id="0"/>
      <w:r w:rsidR="006A1DA5">
        <w:rPr>
          <w:rFonts w:ascii="Arial" w:hAnsi="Arial" w:cs="Arial"/>
          <w:b/>
          <w:sz w:val="32"/>
          <w:szCs w:val="32"/>
        </w:rPr>
        <w:t xml:space="preserve"> </w:t>
      </w:r>
      <w:r w:rsidR="005855C9" w:rsidRPr="008F4663">
        <w:rPr>
          <w:rFonts w:ascii="Arial" w:hAnsi="Arial" w:cs="Arial"/>
          <w:b/>
          <w:sz w:val="32"/>
          <w:szCs w:val="32"/>
        </w:rPr>
        <w:t xml:space="preserve">Payment Plan </w:t>
      </w:r>
      <w:r>
        <w:rPr>
          <w:rFonts w:ascii="Arial" w:hAnsi="Arial" w:cs="Arial"/>
          <w:b/>
          <w:sz w:val="32"/>
          <w:szCs w:val="32"/>
        </w:rPr>
        <w:t xml:space="preserve">          </w:t>
      </w:r>
      <w:r>
        <w:rPr>
          <w:b/>
          <w:noProof/>
          <w:sz w:val="28"/>
          <w:szCs w:val="28"/>
        </w:rPr>
        <w:drawing>
          <wp:inline distT="0" distB="0" distL="0" distR="0" wp14:anchorId="780F95C4" wp14:editId="08F18A00">
            <wp:extent cx="891540" cy="272415"/>
            <wp:effectExtent l="0" t="0" r="3810" b="0"/>
            <wp:docPr id="2" name="Picture 2" descr="e-Cashier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Cashier-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76" cy="27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5C9" w:rsidRPr="001B3F84" w:rsidRDefault="005855C9" w:rsidP="00A45E16">
      <w:pPr>
        <w:tabs>
          <w:tab w:val="center" w:pos="4320"/>
        </w:tabs>
        <w:jc w:val="center"/>
        <w:rPr>
          <w:rFonts w:ascii="Arial" w:hAnsi="Arial" w:cs="Arial"/>
          <w:b/>
          <w:sz w:val="20"/>
          <w:szCs w:val="20"/>
        </w:rPr>
      </w:pPr>
      <w:r w:rsidRPr="001B3F84">
        <w:rPr>
          <w:rFonts w:ascii="Arial" w:hAnsi="Arial" w:cs="Arial"/>
          <w:b/>
          <w:sz w:val="20"/>
          <w:szCs w:val="20"/>
        </w:rPr>
        <w:sym w:font="Symbol" w:char="F0B7"/>
      </w:r>
      <w:r w:rsidR="0003579D">
        <w:rPr>
          <w:rFonts w:ascii="Arial" w:hAnsi="Arial" w:cs="Arial"/>
          <w:b/>
          <w:sz w:val="20"/>
          <w:szCs w:val="20"/>
        </w:rPr>
        <w:t xml:space="preserve"> Small</w:t>
      </w:r>
      <w:r w:rsidR="0078044E" w:rsidRPr="001B3F84">
        <w:rPr>
          <w:rFonts w:ascii="Arial" w:hAnsi="Arial" w:cs="Arial"/>
          <w:b/>
          <w:sz w:val="20"/>
          <w:szCs w:val="20"/>
        </w:rPr>
        <w:t xml:space="preserve"> Monthly P</w:t>
      </w:r>
      <w:r w:rsidRPr="001B3F84">
        <w:rPr>
          <w:rFonts w:ascii="Arial" w:hAnsi="Arial" w:cs="Arial"/>
          <w:b/>
          <w:sz w:val="20"/>
          <w:szCs w:val="20"/>
        </w:rPr>
        <w:t xml:space="preserve">ayments  </w:t>
      </w:r>
      <w:r w:rsidRPr="001B3F84">
        <w:rPr>
          <w:rFonts w:ascii="Arial" w:hAnsi="Arial" w:cs="Arial"/>
          <w:b/>
          <w:sz w:val="20"/>
          <w:szCs w:val="20"/>
        </w:rPr>
        <w:sym w:font="Symbol" w:char="F0B7"/>
      </w:r>
      <w:r w:rsidR="0078044E" w:rsidRPr="001B3F84">
        <w:rPr>
          <w:rFonts w:ascii="Arial" w:hAnsi="Arial" w:cs="Arial"/>
          <w:b/>
          <w:sz w:val="20"/>
          <w:szCs w:val="20"/>
        </w:rPr>
        <w:t xml:space="preserve"> Low </w:t>
      </w:r>
      <w:r w:rsidR="00A8178D">
        <w:rPr>
          <w:rFonts w:ascii="Arial" w:hAnsi="Arial" w:cs="Arial"/>
          <w:b/>
          <w:sz w:val="20"/>
          <w:szCs w:val="20"/>
        </w:rPr>
        <w:t>Enrollment Fee</w:t>
      </w:r>
    </w:p>
    <w:p w:rsidR="00BB31E5" w:rsidRPr="001B3F84" w:rsidRDefault="00BB31E5" w:rsidP="004A299F">
      <w:pPr>
        <w:tabs>
          <w:tab w:val="center" w:pos="4320"/>
        </w:tabs>
        <w:rPr>
          <w:rFonts w:ascii="Arial" w:hAnsi="Arial" w:cs="Arial"/>
          <w:b/>
        </w:rPr>
      </w:pPr>
    </w:p>
    <w:p w:rsidR="00011B82" w:rsidRPr="001B3F84" w:rsidRDefault="008357DC" w:rsidP="00FD07CF">
      <w:pPr>
        <w:tabs>
          <w:tab w:val="center" w:pos="4320"/>
        </w:tabs>
        <w:jc w:val="center"/>
        <w:rPr>
          <w:rFonts w:ascii="Arial" w:hAnsi="Arial" w:cs="Arial"/>
          <w:b/>
        </w:rPr>
      </w:pPr>
      <w:r w:rsidRPr="001B3F84">
        <w:rPr>
          <w:rFonts w:ascii="Arial" w:hAnsi="Arial" w:cs="Arial"/>
          <w:b/>
        </w:rPr>
        <w:t>Interest Free</w:t>
      </w:r>
      <w:r w:rsidR="00011B82" w:rsidRPr="001B3F84">
        <w:rPr>
          <w:rFonts w:ascii="Arial" w:hAnsi="Arial" w:cs="Arial"/>
          <w:b/>
        </w:rPr>
        <w:t xml:space="preserve"> Payment Plan </w:t>
      </w:r>
      <w:r w:rsidR="00C91952">
        <w:rPr>
          <w:rFonts w:ascii="Arial" w:hAnsi="Arial" w:cs="Arial"/>
          <w:b/>
        </w:rPr>
        <w:t xml:space="preserve">- </w:t>
      </w:r>
      <w:r w:rsidR="004A299F" w:rsidRPr="001B3F84">
        <w:rPr>
          <w:rFonts w:ascii="Arial" w:hAnsi="Arial" w:cs="Arial"/>
          <w:b/>
        </w:rPr>
        <w:t xml:space="preserve">Schedule for </w:t>
      </w:r>
      <w:proofErr w:type="gramStart"/>
      <w:r w:rsidR="00D52AFE">
        <w:rPr>
          <w:rFonts w:ascii="Arial" w:hAnsi="Arial" w:cs="Arial"/>
          <w:b/>
        </w:rPr>
        <w:t>Fall</w:t>
      </w:r>
      <w:proofErr w:type="gramEnd"/>
      <w:r w:rsidR="005855C9" w:rsidRPr="001B3F84">
        <w:rPr>
          <w:rFonts w:ascii="Arial" w:hAnsi="Arial" w:cs="Arial"/>
          <w:b/>
        </w:rPr>
        <w:t xml:space="preserve"> </w:t>
      </w:r>
      <w:r w:rsidR="006A1DA5">
        <w:rPr>
          <w:rFonts w:ascii="Arial" w:hAnsi="Arial" w:cs="Arial"/>
          <w:b/>
        </w:rPr>
        <w:t>201</w:t>
      </w:r>
      <w:r w:rsidR="00673468">
        <w:rPr>
          <w:rFonts w:ascii="Arial" w:hAnsi="Arial" w:cs="Arial"/>
          <w:b/>
        </w:rPr>
        <w:t>5</w:t>
      </w:r>
    </w:p>
    <w:p w:rsidR="00011B82" w:rsidRPr="00C91952" w:rsidRDefault="00011B82" w:rsidP="00011B82">
      <w:pPr>
        <w:tabs>
          <w:tab w:val="center" w:pos="4320"/>
        </w:tabs>
        <w:rPr>
          <w:b/>
          <w:sz w:val="18"/>
          <w:szCs w:val="18"/>
        </w:rPr>
      </w:pPr>
    </w:p>
    <w:p w:rsidR="004A299F" w:rsidRPr="00404092" w:rsidRDefault="00673468" w:rsidP="00011B82">
      <w:pPr>
        <w:tabs>
          <w:tab w:val="left" w:pos="36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Classes </w:t>
      </w:r>
      <w:r w:rsidR="00DD4802" w:rsidRPr="00404092">
        <w:rPr>
          <w:rFonts w:ascii="Arial" w:hAnsi="Arial" w:cs="Arial"/>
          <w:b/>
          <w:sz w:val="20"/>
          <w:szCs w:val="20"/>
        </w:rPr>
        <w:t xml:space="preserve">Begins </w:t>
      </w:r>
      <w:r>
        <w:rPr>
          <w:rFonts w:ascii="Arial" w:hAnsi="Arial" w:cs="Arial"/>
          <w:b/>
          <w:sz w:val="20"/>
          <w:szCs w:val="20"/>
        </w:rPr>
        <w:t>Saturday, August 22, 2015</w:t>
      </w:r>
      <w:r w:rsidR="00DD4802" w:rsidRPr="00404092">
        <w:rPr>
          <w:rFonts w:ascii="Arial" w:hAnsi="Arial" w:cs="Arial"/>
          <w:b/>
          <w:sz w:val="20"/>
          <w:szCs w:val="20"/>
        </w:rPr>
        <w:t xml:space="preserve"> with </w:t>
      </w:r>
      <w:r w:rsidR="00FB46BC" w:rsidRPr="00404092">
        <w:rPr>
          <w:rFonts w:ascii="Arial" w:hAnsi="Arial" w:cs="Arial"/>
          <w:b/>
          <w:sz w:val="20"/>
          <w:szCs w:val="20"/>
        </w:rPr>
        <w:t xml:space="preserve">Class End Date Prior to </w:t>
      </w:r>
      <w:r w:rsidR="00D52AFE" w:rsidRPr="00404092">
        <w:rPr>
          <w:rFonts w:ascii="Arial" w:hAnsi="Arial" w:cs="Arial"/>
          <w:b/>
          <w:sz w:val="20"/>
          <w:szCs w:val="20"/>
        </w:rPr>
        <w:t>October</w:t>
      </w:r>
      <w:r>
        <w:rPr>
          <w:rFonts w:ascii="Arial" w:hAnsi="Arial" w:cs="Arial"/>
          <w:b/>
          <w:sz w:val="20"/>
          <w:szCs w:val="20"/>
        </w:rPr>
        <w:t xml:space="preserve"> 5, 2015</w:t>
      </w:r>
    </w:p>
    <w:p w:rsidR="00011B82" w:rsidRPr="00C91952" w:rsidRDefault="00011B82" w:rsidP="00011B82">
      <w:pPr>
        <w:tabs>
          <w:tab w:val="left" w:pos="3615"/>
        </w:tabs>
        <w:rPr>
          <w:rFonts w:ascii="Arial" w:hAnsi="Arial" w:cs="Arial"/>
          <w:b/>
          <w:sz w:val="18"/>
          <w:szCs w:val="18"/>
        </w:rPr>
      </w:pPr>
      <w:r w:rsidRPr="00C91952">
        <w:rPr>
          <w:rFonts w:ascii="Arial" w:hAnsi="Arial" w:cs="Arial"/>
          <w:b/>
          <w:sz w:val="18"/>
          <w:szCs w:val="18"/>
        </w:rPr>
        <w:tab/>
      </w:r>
    </w:p>
    <w:p w:rsidR="0041141A" w:rsidRPr="00C91952" w:rsidRDefault="00011B82" w:rsidP="0041141A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C91952">
        <w:rPr>
          <w:rFonts w:ascii="Arial" w:hAnsi="Arial" w:cs="Arial"/>
          <w:b/>
          <w:sz w:val="18"/>
          <w:szCs w:val="18"/>
        </w:rPr>
        <w:t>Deadline</w:t>
      </w:r>
      <w:r w:rsidR="005855C9" w:rsidRPr="00C91952">
        <w:rPr>
          <w:rFonts w:ascii="Arial" w:hAnsi="Arial" w:cs="Arial"/>
          <w:b/>
          <w:sz w:val="18"/>
          <w:szCs w:val="18"/>
        </w:rPr>
        <w:t xml:space="preserve"> to Enroll:</w:t>
      </w:r>
      <w:r w:rsidR="00E046A2" w:rsidRPr="00C91952">
        <w:rPr>
          <w:rFonts w:ascii="Arial" w:hAnsi="Arial" w:cs="Arial"/>
          <w:b/>
          <w:sz w:val="18"/>
          <w:szCs w:val="18"/>
        </w:rPr>
        <w:tab/>
      </w:r>
      <w:r w:rsidR="00E046A2" w:rsidRPr="00C91952">
        <w:rPr>
          <w:rFonts w:ascii="Arial" w:hAnsi="Arial" w:cs="Arial"/>
          <w:b/>
          <w:sz w:val="18"/>
          <w:szCs w:val="18"/>
        </w:rPr>
        <w:tab/>
      </w:r>
      <w:r w:rsidRPr="00C91952">
        <w:rPr>
          <w:rFonts w:ascii="Arial" w:hAnsi="Arial" w:cs="Arial"/>
          <w:b/>
          <w:sz w:val="18"/>
          <w:szCs w:val="18"/>
        </w:rPr>
        <w:t>Option:</w:t>
      </w:r>
      <w:r w:rsidR="0041141A" w:rsidRPr="00C91952">
        <w:rPr>
          <w:rFonts w:ascii="Arial" w:hAnsi="Arial" w:cs="Arial"/>
          <w:b/>
          <w:sz w:val="18"/>
          <w:szCs w:val="18"/>
        </w:rPr>
        <w:t xml:space="preserve"> </w:t>
      </w:r>
    </w:p>
    <w:p w:rsidR="00011B82" w:rsidRPr="00C91952" w:rsidRDefault="00673468" w:rsidP="00011B82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March 26</w:t>
      </w:r>
      <w:r w:rsidR="006A1DA5" w:rsidRPr="00C91952">
        <w:rPr>
          <w:rFonts w:ascii="Arial" w:hAnsi="Arial" w:cs="Arial"/>
          <w:b/>
          <w:sz w:val="18"/>
          <w:szCs w:val="18"/>
        </w:rPr>
        <w:t>, 201</w:t>
      </w:r>
      <w:r>
        <w:rPr>
          <w:rFonts w:ascii="Arial" w:hAnsi="Arial" w:cs="Arial"/>
          <w:b/>
          <w:sz w:val="18"/>
          <w:szCs w:val="18"/>
        </w:rPr>
        <w:t>5</w:t>
      </w:r>
      <w:r w:rsidR="00635F0D" w:rsidRPr="00C91952">
        <w:rPr>
          <w:rFonts w:ascii="Arial" w:hAnsi="Arial" w:cs="Arial"/>
          <w:b/>
          <w:sz w:val="18"/>
          <w:szCs w:val="18"/>
        </w:rPr>
        <w:tab/>
      </w:r>
      <w:r w:rsidR="00635F0D" w:rsidRPr="00C91952">
        <w:rPr>
          <w:rFonts w:ascii="Arial" w:hAnsi="Arial" w:cs="Arial"/>
          <w:b/>
          <w:sz w:val="18"/>
          <w:szCs w:val="18"/>
        </w:rPr>
        <w:tab/>
      </w:r>
      <w:r w:rsidR="00635F0D" w:rsidRPr="00C91952">
        <w:rPr>
          <w:rFonts w:ascii="Arial" w:hAnsi="Arial" w:cs="Arial"/>
          <w:b/>
          <w:sz w:val="18"/>
          <w:szCs w:val="18"/>
        </w:rPr>
        <w:tab/>
      </w:r>
      <w:r w:rsidR="00F57A66" w:rsidRPr="00C91952">
        <w:rPr>
          <w:rFonts w:ascii="Arial" w:hAnsi="Arial" w:cs="Arial"/>
          <w:b/>
          <w:sz w:val="18"/>
          <w:szCs w:val="18"/>
        </w:rPr>
        <w:t>1</w:t>
      </w:r>
      <w:r w:rsidR="00A65DD8" w:rsidRPr="00C91952">
        <w:rPr>
          <w:rFonts w:ascii="Arial" w:hAnsi="Arial" w:cs="Arial"/>
          <w:b/>
          <w:sz w:val="18"/>
          <w:szCs w:val="18"/>
        </w:rPr>
        <w:t>0</w:t>
      </w:r>
      <w:r w:rsidR="000A4D45" w:rsidRPr="00C91952">
        <w:rPr>
          <w:rFonts w:ascii="Arial" w:hAnsi="Arial" w:cs="Arial"/>
          <w:b/>
          <w:sz w:val="18"/>
          <w:szCs w:val="18"/>
        </w:rPr>
        <w:t>% dow</w:t>
      </w:r>
      <w:r w:rsidR="00F57A66" w:rsidRPr="00C91952">
        <w:rPr>
          <w:rFonts w:ascii="Arial" w:hAnsi="Arial" w:cs="Arial"/>
          <w:b/>
          <w:sz w:val="18"/>
          <w:szCs w:val="18"/>
        </w:rPr>
        <w:t>n; 6</w:t>
      </w:r>
      <w:r w:rsidR="004A299F" w:rsidRPr="00C91952">
        <w:rPr>
          <w:rFonts w:ascii="Arial" w:hAnsi="Arial" w:cs="Arial"/>
          <w:b/>
          <w:sz w:val="18"/>
          <w:szCs w:val="18"/>
        </w:rPr>
        <w:t xml:space="preserve"> monthly payments (April – </w:t>
      </w:r>
      <w:r w:rsidR="00F57A66" w:rsidRPr="00C91952">
        <w:rPr>
          <w:rFonts w:ascii="Arial" w:hAnsi="Arial" w:cs="Arial"/>
          <w:b/>
          <w:sz w:val="18"/>
          <w:szCs w:val="18"/>
        </w:rPr>
        <w:t>September</w:t>
      </w:r>
      <w:r w:rsidR="00EC604F" w:rsidRPr="00C91952">
        <w:rPr>
          <w:rFonts w:ascii="Arial" w:hAnsi="Arial" w:cs="Arial"/>
          <w:b/>
          <w:sz w:val="18"/>
          <w:szCs w:val="18"/>
        </w:rPr>
        <w:t xml:space="preserve"> 5th</w:t>
      </w:r>
      <w:r w:rsidR="00011B82" w:rsidRPr="00C91952">
        <w:rPr>
          <w:rFonts w:ascii="Arial" w:hAnsi="Arial" w:cs="Arial"/>
          <w:b/>
          <w:sz w:val="18"/>
          <w:szCs w:val="18"/>
        </w:rPr>
        <w:t>)</w:t>
      </w:r>
    </w:p>
    <w:p w:rsidR="00011B82" w:rsidRPr="00C91952" w:rsidRDefault="00D52AFE" w:rsidP="00011B82">
      <w:pPr>
        <w:rPr>
          <w:rFonts w:ascii="Arial" w:hAnsi="Arial" w:cs="Arial"/>
          <w:b/>
          <w:sz w:val="18"/>
          <w:szCs w:val="18"/>
        </w:rPr>
      </w:pPr>
      <w:r w:rsidRPr="00C91952">
        <w:rPr>
          <w:rFonts w:ascii="Arial" w:hAnsi="Arial" w:cs="Arial"/>
          <w:b/>
          <w:sz w:val="18"/>
          <w:szCs w:val="18"/>
        </w:rPr>
        <w:t>April 24</w:t>
      </w:r>
      <w:r w:rsidR="00B667F3" w:rsidRPr="00C91952">
        <w:rPr>
          <w:rFonts w:ascii="Arial" w:hAnsi="Arial" w:cs="Arial"/>
          <w:b/>
          <w:sz w:val="18"/>
          <w:szCs w:val="18"/>
        </w:rPr>
        <w:t>, 201</w:t>
      </w:r>
      <w:r w:rsidR="00673468">
        <w:rPr>
          <w:rFonts w:ascii="Arial" w:hAnsi="Arial" w:cs="Arial"/>
          <w:b/>
          <w:sz w:val="18"/>
          <w:szCs w:val="18"/>
        </w:rPr>
        <w:t>5</w:t>
      </w:r>
      <w:r w:rsidR="00011B82" w:rsidRPr="00C91952">
        <w:rPr>
          <w:rFonts w:ascii="Arial" w:hAnsi="Arial" w:cs="Arial"/>
          <w:b/>
          <w:sz w:val="18"/>
          <w:szCs w:val="18"/>
        </w:rPr>
        <w:tab/>
      </w:r>
      <w:r w:rsidR="00011B82" w:rsidRPr="00C91952">
        <w:rPr>
          <w:rFonts w:ascii="Arial" w:hAnsi="Arial" w:cs="Arial"/>
          <w:b/>
          <w:sz w:val="18"/>
          <w:szCs w:val="18"/>
        </w:rPr>
        <w:tab/>
      </w:r>
      <w:r w:rsidR="000A4D45" w:rsidRPr="00C91952">
        <w:rPr>
          <w:rFonts w:ascii="Arial" w:hAnsi="Arial" w:cs="Arial"/>
          <w:b/>
          <w:sz w:val="18"/>
          <w:szCs w:val="18"/>
        </w:rPr>
        <w:tab/>
      </w:r>
      <w:r w:rsidR="00F57A66" w:rsidRPr="00C91952">
        <w:rPr>
          <w:rFonts w:ascii="Arial" w:hAnsi="Arial" w:cs="Arial"/>
          <w:b/>
          <w:sz w:val="18"/>
          <w:szCs w:val="18"/>
        </w:rPr>
        <w:t>2</w:t>
      </w:r>
      <w:r w:rsidR="00A65DD8" w:rsidRPr="00C91952">
        <w:rPr>
          <w:rFonts w:ascii="Arial" w:hAnsi="Arial" w:cs="Arial"/>
          <w:b/>
          <w:sz w:val="18"/>
          <w:szCs w:val="18"/>
        </w:rPr>
        <w:t>0</w:t>
      </w:r>
      <w:r w:rsidR="004A299F" w:rsidRPr="00C91952">
        <w:rPr>
          <w:rFonts w:ascii="Arial" w:hAnsi="Arial" w:cs="Arial"/>
          <w:b/>
          <w:sz w:val="18"/>
          <w:szCs w:val="18"/>
        </w:rPr>
        <w:t xml:space="preserve">% down; </w:t>
      </w:r>
      <w:r w:rsidR="00F57A66" w:rsidRPr="00C91952">
        <w:rPr>
          <w:rFonts w:ascii="Arial" w:hAnsi="Arial" w:cs="Arial"/>
          <w:b/>
          <w:sz w:val="18"/>
          <w:szCs w:val="18"/>
        </w:rPr>
        <w:t>5</w:t>
      </w:r>
      <w:r w:rsidR="000A4D45" w:rsidRPr="00C91952">
        <w:rPr>
          <w:rFonts w:ascii="Arial" w:hAnsi="Arial" w:cs="Arial"/>
          <w:b/>
          <w:sz w:val="18"/>
          <w:szCs w:val="18"/>
        </w:rPr>
        <w:t xml:space="preserve"> monthl</w:t>
      </w:r>
      <w:r w:rsidR="004A299F" w:rsidRPr="00C91952">
        <w:rPr>
          <w:rFonts w:ascii="Arial" w:hAnsi="Arial" w:cs="Arial"/>
          <w:b/>
          <w:sz w:val="18"/>
          <w:szCs w:val="18"/>
        </w:rPr>
        <w:t xml:space="preserve">y payments </w:t>
      </w:r>
      <w:r w:rsidR="00F57A66" w:rsidRPr="00C91952">
        <w:rPr>
          <w:rFonts w:ascii="Arial" w:hAnsi="Arial" w:cs="Arial"/>
          <w:b/>
          <w:sz w:val="18"/>
          <w:szCs w:val="18"/>
        </w:rPr>
        <w:t>(May – September 5th)</w:t>
      </w:r>
    </w:p>
    <w:p w:rsidR="00011B82" w:rsidRPr="00C91952" w:rsidRDefault="00B667F3" w:rsidP="00011B82">
      <w:pPr>
        <w:rPr>
          <w:rFonts w:ascii="Arial" w:hAnsi="Arial" w:cs="Arial"/>
          <w:b/>
          <w:sz w:val="18"/>
          <w:szCs w:val="18"/>
        </w:rPr>
      </w:pPr>
      <w:r w:rsidRPr="00C91952">
        <w:rPr>
          <w:rFonts w:ascii="Arial" w:hAnsi="Arial" w:cs="Arial"/>
          <w:b/>
          <w:sz w:val="18"/>
          <w:szCs w:val="18"/>
        </w:rPr>
        <w:t>May 2</w:t>
      </w:r>
      <w:r w:rsidR="00D52AFE" w:rsidRPr="00C91952">
        <w:rPr>
          <w:rFonts w:ascii="Arial" w:hAnsi="Arial" w:cs="Arial"/>
          <w:b/>
          <w:sz w:val="18"/>
          <w:szCs w:val="18"/>
        </w:rPr>
        <w:t>7</w:t>
      </w:r>
      <w:r w:rsidRPr="00C91952">
        <w:rPr>
          <w:rFonts w:ascii="Arial" w:hAnsi="Arial" w:cs="Arial"/>
          <w:b/>
          <w:sz w:val="18"/>
          <w:szCs w:val="18"/>
        </w:rPr>
        <w:t>, 201</w:t>
      </w:r>
      <w:r w:rsidR="00673468">
        <w:rPr>
          <w:rFonts w:ascii="Arial" w:hAnsi="Arial" w:cs="Arial"/>
          <w:b/>
          <w:sz w:val="18"/>
          <w:szCs w:val="18"/>
        </w:rPr>
        <w:t>5</w:t>
      </w:r>
      <w:r w:rsidR="005855C9" w:rsidRPr="00C91952">
        <w:rPr>
          <w:rFonts w:ascii="Arial" w:hAnsi="Arial" w:cs="Arial"/>
          <w:b/>
          <w:sz w:val="18"/>
          <w:szCs w:val="18"/>
        </w:rPr>
        <w:tab/>
      </w:r>
      <w:r w:rsidR="005855C9" w:rsidRPr="00C91952">
        <w:rPr>
          <w:rFonts w:ascii="Arial" w:hAnsi="Arial" w:cs="Arial"/>
          <w:b/>
          <w:sz w:val="18"/>
          <w:szCs w:val="18"/>
        </w:rPr>
        <w:tab/>
      </w:r>
      <w:r w:rsidR="005855C9" w:rsidRPr="00C91952">
        <w:rPr>
          <w:rFonts w:ascii="Arial" w:hAnsi="Arial" w:cs="Arial"/>
          <w:b/>
          <w:sz w:val="18"/>
          <w:szCs w:val="18"/>
        </w:rPr>
        <w:tab/>
      </w:r>
      <w:r w:rsidR="00F57A66" w:rsidRPr="00C91952">
        <w:rPr>
          <w:rFonts w:ascii="Arial" w:hAnsi="Arial" w:cs="Arial"/>
          <w:b/>
          <w:sz w:val="18"/>
          <w:szCs w:val="18"/>
        </w:rPr>
        <w:t>40</w:t>
      </w:r>
      <w:r w:rsidR="000A4D45" w:rsidRPr="00C91952">
        <w:rPr>
          <w:rFonts w:ascii="Arial" w:hAnsi="Arial" w:cs="Arial"/>
          <w:b/>
          <w:sz w:val="18"/>
          <w:szCs w:val="18"/>
        </w:rPr>
        <w:t>% do</w:t>
      </w:r>
      <w:r w:rsidR="004A299F" w:rsidRPr="00C91952">
        <w:rPr>
          <w:rFonts w:ascii="Arial" w:hAnsi="Arial" w:cs="Arial"/>
          <w:b/>
          <w:sz w:val="18"/>
          <w:szCs w:val="18"/>
        </w:rPr>
        <w:t xml:space="preserve">wn; </w:t>
      </w:r>
      <w:r w:rsidR="00F57A66" w:rsidRPr="00C91952">
        <w:rPr>
          <w:rFonts w:ascii="Arial" w:hAnsi="Arial" w:cs="Arial"/>
          <w:b/>
          <w:sz w:val="18"/>
          <w:szCs w:val="18"/>
        </w:rPr>
        <w:t>4</w:t>
      </w:r>
      <w:r w:rsidR="004A299F" w:rsidRPr="00C91952">
        <w:rPr>
          <w:rFonts w:ascii="Arial" w:hAnsi="Arial" w:cs="Arial"/>
          <w:b/>
          <w:sz w:val="18"/>
          <w:szCs w:val="18"/>
        </w:rPr>
        <w:t xml:space="preserve"> monthly payment </w:t>
      </w:r>
      <w:r w:rsidR="00F57A66" w:rsidRPr="00C91952">
        <w:rPr>
          <w:rFonts w:ascii="Arial" w:hAnsi="Arial" w:cs="Arial"/>
          <w:b/>
          <w:sz w:val="18"/>
          <w:szCs w:val="18"/>
        </w:rPr>
        <w:t>(Jun – September 5th)</w:t>
      </w:r>
    </w:p>
    <w:p w:rsidR="00D52AFE" w:rsidRPr="00C91952" w:rsidRDefault="00673468" w:rsidP="00D52AF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June 25, 2015</w:t>
      </w:r>
      <w:r w:rsidR="00F57A66" w:rsidRPr="00C91952">
        <w:rPr>
          <w:rFonts w:ascii="Arial" w:hAnsi="Arial" w:cs="Arial"/>
          <w:b/>
          <w:sz w:val="18"/>
          <w:szCs w:val="18"/>
        </w:rPr>
        <w:tab/>
      </w:r>
      <w:r w:rsidR="00F57A66" w:rsidRPr="00C91952">
        <w:rPr>
          <w:rFonts w:ascii="Arial" w:hAnsi="Arial" w:cs="Arial"/>
          <w:b/>
          <w:sz w:val="18"/>
          <w:szCs w:val="18"/>
        </w:rPr>
        <w:tab/>
      </w:r>
      <w:r w:rsidR="00F57A66" w:rsidRPr="00C91952">
        <w:rPr>
          <w:rFonts w:ascii="Arial" w:hAnsi="Arial" w:cs="Arial"/>
          <w:b/>
          <w:sz w:val="18"/>
          <w:szCs w:val="18"/>
        </w:rPr>
        <w:tab/>
        <w:t>5</w:t>
      </w:r>
      <w:r w:rsidR="00D52AFE" w:rsidRPr="00C91952">
        <w:rPr>
          <w:rFonts w:ascii="Arial" w:hAnsi="Arial" w:cs="Arial"/>
          <w:b/>
          <w:sz w:val="18"/>
          <w:szCs w:val="18"/>
        </w:rPr>
        <w:t xml:space="preserve">0% down; </w:t>
      </w:r>
      <w:r w:rsidR="00F57A66" w:rsidRPr="00C91952">
        <w:rPr>
          <w:rFonts w:ascii="Arial" w:hAnsi="Arial" w:cs="Arial"/>
          <w:b/>
          <w:sz w:val="18"/>
          <w:szCs w:val="18"/>
        </w:rPr>
        <w:t>3</w:t>
      </w:r>
      <w:r w:rsidR="00D52AFE" w:rsidRPr="00C91952">
        <w:rPr>
          <w:rFonts w:ascii="Arial" w:hAnsi="Arial" w:cs="Arial"/>
          <w:b/>
          <w:sz w:val="18"/>
          <w:szCs w:val="18"/>
        </w:rPr>
        <w:t xml:space="preserve"> monthly payment </w:t>
      </w:r>
      <w:r w:rsidR="00F57A66" w:rsidRPr="00C91952">
        <w:rPr>
          <w:rFonts w:ascii="Arial" w:hAnsi="Arial" w:cs="Arial"/>
          <w:b/>
          <w:sz w:val="18"/>
          <w:szCs w:val="18"/>
        </w:rPr>
        <w:t>(July – September 5th)</w:t>
      </w:r>
    </w:p>
    <w:p w:rsidR="00D52AFE" w:rsidRPr="00C91952" w:rsidRDefault="00673468" w:rsidP="00D52AF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July 27, 2015</w:t>
      </w:r>
      <w:r w:rsidR="00F57A66" w:rsidRPr="00C91952">
        <w:rPr>
          <w:rFonts w:ascii="Arial" w:hAnsi="Arial" w:cs="Arial"/>
          <w:b/>
          <w:sz w:val="18"/>
          <w:szCs w:val="18"/>
        </w:rPr>
        <w:tab/>
      </w:r>
      <w:r w:rsidR="00F57A66" w:rsidRPr="00C91952">
        <w:rPr>
          <w:rFonts w:ascii="Arial" w:hAnsi="Arial" w:cs="Arial"/>
          <w:b/>
          <w:sz w:val="18"/>
          <w:szCs w:val="18"/>
        </w:rPr>
        <w:tab/>
      </w:r>
      <w:r w:rsidR="00F57A66" w:rsidRPr="00C91952">
        <w:rPr>
          <w:rFonts w:ascii="Arial" w:hAnsi="Arial" w:cs="Arial"/>
          <w:b/>
          <w:sz w:val="18"/>
          <w:szCs w:val="18"/>
        </w:rPr>
        <w:tab/>
        <w:t>60</w:t>
      </w:r>
      <w:r w:rsidR="00D52AFE" w:rsidRPr="00C91952">
        <w:rPr>
          <w:rFonts w:ascii="Arial" w:hAnsi="Arial" w:cs="Arial"/>
          <w:b/>
          <w:sz w:val="18"/>
          <w:szCs w:val="18"/>
        </w:rPr>
        <w:t xml:space="preserve">% down; </w:t>
      </w:r>
      <w:r w:rsidR="00F57A66" w:rsidRPr="00C91952">
        <w:rPr>
          <w:rFonts w:ascii="Arial" w:hAnsi="Arial" w:cs="Arial"/>
          <w:b/>
          <w:sz w:val="18"/>
          <w:szCs w:val="18"/>
        </w:rPr>
        <w:t>2</w:t>
      </w:r>
      <w:r w:rsidR="00D52AFE" w:rsidRPr="00C91952">
        <w:rPr>
          <w:rFonts w:ascii="Arial" w:hAnsi="Arial" w:cs="Arial"/>
          <w:b/>
          <w:sz w:val="18"/>
          <w:szCs w:val="18"/>
        </w:rPr>
        <w:t xml:space="preserve"> monthly payment (</w:t>
      </w:r>
      <w:r w:rsidR="00F57A66" w:rsidRPr="00C91952">
        <w:rPr>
          <w:rFonts w:ascii="Arial" w:hAnsi="Arial" w:cs="Arial"/>
          <w:b/>
          <w:sz w:val="18"/>
          <w:szCs w:val="18"/>
        </w:rPr>
        <w:t>August</w:t>
      </w:r>
      <w:r w:rsidR="00C33717" w:rsidRPr="00C91952">
        <w:rPr>
          <w:rFonts w:ascii="Arial" w:hAnsi="Arial" w:cs="Arial"/>
          <w:b/>
          <w:sz w:val="18"/>
          <w:szCs w:val="18"/>
        </w:rPr>
        <w:t xml:space="preserve"> &amp; </w:t>
      </w:r>
      <w:r w:rsidR="00F57A66" w:rsidRPr="00C91952">
        <w:rPr>
          <w:rFonts w:ascii="Arial" w:hAnsi="Arial" w:cs="Arial"/>
          <w:b/>
          <w:sz w:val="18"/>
          <w:szCs w:val="18"/>
        </w:rPr>
        <w:t>September 5th)</w:t>
      </w:r>
    </w:p>
    <w:p w:rsidR="00F57A66" w:rsidRPr="00C91952" w:rsidRDefault="00673468" w:rsidP="00D52AF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August 27, 2015</w:t>
      </w:r>
      <w:r w:rsidR="00F57A66" w:rsidRPr="00C91952">
        <w:rPr>
          <w:rFonts w:ascii="Arial" w:hAnsi="Arial" w:cs="Arial"/>
          <w:b/>
          <w:sz w:val="18"/>
          <w:szCs w:val="18"/>
        </w:rPr>
        <w:tab/>
      </w:r>
      <w:r w:rsidR="00F57A66" w:rsidRPr="00C91952">
        <w:rPr>
          <w:rFonts w:ascii="Arial" w:hAnsi="Arial" w:cs="Arial"/>
          <w:b/>
          <w:sz w:val="18"/>
          <w:szCs w:val="18"/>
        </w:rPr>
        <w:tab/>
      </w:r>
      <w:r w:rsidR="00C91952">
        <w:rPr>
          <w:rFonts w:ascii="Arial" w:hAnsi="Arial" w:cs="Arial"/>
          <w:b/>
          <w:sz w:val="18"/>
          <w:szCs w:val="18"/>
        </w:rPr>
        <w:tab/>
      </w:r>
      <w:r w:rsidR="00F57A66" w:rsidRPr="00C91952">
        <w:rPr>
          <w:rFonts w:ascii="Arial" w:hAnsi="Arial" w:cs="Arial"/>
          <w:b/>
          <w:sz w:val="18"/>
          <w:szCs w:val="18"/>
        </w:rPr>
        <w:t>75% down; 1 monthly payment (</w:t>
      </w:r>
      <w:r w:rsidR="00C33717" w:rsidRPr="00C91952">
        <w:rPr>
          <w:rFonts w:ascii="Arial" w:hAnsi="Arial" w:cs="Arial"/>
          <w:b/>
          <w:sz w:val="18"/>
          <w:szCs w:val="18"/>
        </w:rPr>
        <w:t>September</w:t>
      </w:r>
      <w:r w:rsidR="00F57A66" w:rsidRPr="00C91952">
        <w:rPr>
          <w:rFonts w:ascii="Arial" w:hAnsi="Arial" w:cs="Arial"/>
          <w:b/>
          <w:sz w:val="18"/>
          <w:szCs w:val="18"/>
        </w:rPr>
        <w:t>5th)</w:t>
      </w:r>
    </w:p>
    <w:p w:rsidR="00434112" w:rsidRPr="00C91952" w:rsidRDefault="00434112">
      <w:pPr>
        <w:rPr>
          <w:rFonts w:ascii="Arial" w:hAnsi="Arial" w:cs="Arial"/>
          <w:b/>
          <w:sz w:val="18"/>
          <w:szCs w:val="18"/>
        </w:rPr>
      </w:pPr>
    </w:p>
    <w:p w:rsidR="00635F0D" w:rsidRPr="00404092" w:rsidRDefault="00673468" w:rsidP="00635F0D">
      <w:pPr>
        <w:tabs>
          <w:tab w:val="left" w:pos="36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Classes Begins Saturday, August 22, 2015</w:t>
      </w:r>
      <w:r w:rsidR="000C3740" w:rsidRPr="00404092">
        <w:rPr>
          <w:rFonts w:ascii="Arial" w:hAnsi="Arial" w:cs="Arial"/>
          <w:b/>
          <w:sz w:val="20"/>
          <w:szCs w:val="20"/>
        </w:rPr>
        <w:t xml:space="preserve"> </w:t>
      </w:r>
      <w:r w:rsidR="00DD4802" w:rsidRPr="00404092">
        <w:rPr>
          <w:rFonts w:ascii="Arial" w:hAnsi="Arial" w:cs="Arial"/>
          <w:b/>
          <w:sz w:val="20"/>
          <w:szCs w:val="20"/>
        </w:rPr>
        <w:t xml:space="preserve">with </w:t>
      </w:r>
      <w:r w:rsidR="00635F0D" w:rsidRPr="00404092">
        <w:rPr>
          <w:rFonts w:ascii="Arial" w:hAnsi="Arial" w:cs="Arial"/>
          <w:b/>
          <w:sz w:val="20"/>
          <w:szCs w:val="20"/>
        </w:rPr>
        <w:t xml:space="preserve">Class End Date Prior to </w:t>
      </w:r>
      <w:r w:rsidR="000C3740" w:rsidRPr="00404092">
        <w:rPr>
          <w:rFonts w:ascii="Arial" w:hAnsi="Arial" w:cs="Arial"/>
          <w:b/>
          <w:sz w:val="20"/>
          <w:szCs w:val="20"/>
        </w:rPr>
        <w:t>November</w:t>
      </w:r>
      <w:r>
        <w:rPr>
          <w:rFonts w:ascii="Arial" w:hAnsi="Arial" w:cs="Arial"/>
          <w:b/>
          <w:sz w:val="20"/>
          <w:szCs w:val="20"/>
        </w:rPr>
        <w:t xml:space="preserve"> 5, 2015</w:t>
      </w:r>
    </w:p>
    <w:p w:rsidR="00434112" w:rsidRPr="00404092" w:rsidRDefault="00434112" w:rsidP="00434112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434112" w:rsidRPr="00C91952" w:rsidRDefault="00E046A2" w:rsidP="00434112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C91952">
        <w:rPr>
          <w:rFonts w:ascii="Arial" w:hAnsi="Arial" w:cs="Arial"/>
          <w:b/>
          <w:sz w:val="18"/>
          <w:szCs w:val="18"/>
        </w:rPr>
        <w:t>Deadline to Enroll:</w:t>
      </w:r>
      <w:r w:rsidRPr="00C91952">
        <w:rPr>
          <w:rFonts w:ascii="Arial" w:hAnsi="Arial" w:cs="Arial"/>
          <w:b/>
          <w:sz w:val="18"/>
          <w:szCs w:val="18"/>
        </w:rPr>
        <w:tab/>
      </w:r>
      <w:r w:rsidRPr="00C91952">
        <w:rPr>
          <w:rFonts w:ascii="Arial" w:hAnsi="Arial" w:cs="Arial"/>
          <w:b/>
          <w:sz w:val="18"/>
          <w:szCs w:val="18"/>
        </w:rPr>
        <w:tab/>
      </w:r>
      <w:r w:rsidR="00434112" w:rsidRPr="00C91952">
        <w:rPr>
          <w:rFonts w:ascii="Arial" w:hAnsi="Arial" w:cs="Arial"/>
          <w:b/>
          <w:sz w:val="18"/>
          <w:szCs w:val="18"/>
        </w:rPr>
        <w:t xml:space="preserve">Option: </w:t>
      </w:r>
    </w:p>
    <w:p w:rsidR="000C3740" w:rsidRPr="00C91952" w:rsidRDefault="00673468" w:rsidP="000C37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April 24, 2015</w:t>
      </w:r>
      <w:r w:rsidR="000C3740" w:rsidRPr="00C91952">
        <w:rPr>
          <w:rFonts w:ascii="Arial" w:hAnsi="Arial" w:cs="Arial"/>
          <w:b/>
          <w:sz w:val="18"/>
          <w:szCs w:val="18"/>
        </w:rPr>
        <w:tab/>
      </w:r>
      <w:r w:rsidR="000C3740" w:rsidRPr="00C91952">
        <w:rPr>
          <w:rFonts w:ascii="Arial" w:hAnsi="Arial" w:cs="Arial"/>
          <w:b/>
          <w:sz w:val="18"/>
          <w:szCs w:val="18"/>
        </w:rPr>
        <w:tab/>
      </w:r>
      <w:r w:rsidR="000C3740" w:rsidRPr="00C91952">
        <w:rPr>
          <w:rFonts w:ascii="Arial" w:hAnsi="Arial" w:cs="Arial"/>
          <w:b/>
          <w:sz w:val="18"/>
          <w:szCs w:val="18"/>
        </w:rPr>
        <w:tab/>
        <w:t>10% down; 6 monthly payments (May – October 5th)</w:t>
      </w:r>
    </w:p>
    <w:p w:rsidR="000C3740" w:rsidRPr="00C91952" w:rsidRDefault="00673468" w:rsidP="000C37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May 27, 2015</w:t>
      </w:r>
      <w:r w:rsidR="000C3740" w:rsidRPr="00C91952">
        <w:rPr>
          <w:rFonts w:ascii="Arial" w:hAnsi="Arial" w:cs="Arial"/>
          <w:b/>
          <w:sz w:val="18"/>
          <w:szCs w:val="18"/>
        </w:rPr>
        <w:tab/>
      </w:r>
      <w:r w:rsidR="000C3740" w:rsidRPr="00C91952">
        <w:rPr>
          <w:rFonts w:ascii="Arial" w:hAnsi="Arial" w:cs="Arial"/>
          <w:b/>
          <w:sz w:val="18"/>
          <w:szCs w:val="18"/>
        </w:rPr>
        <w:tab/>
      </w:r>
      <w:r w:rsidR="000C3740" w:rsidRPr="00C91952">
        <w:rPr>
          <w:rFonts w:ascii="Arial" w:hAnsi="Arial" w:cs="Arial"/>
          <w:b/>
          <w:sz w:val="18"/>
          <w:szCs w:val="18"/>
        </w:rPr>
        <w:tab/>
        <w:t>20% down; 5 monthly payment (Jun – October 5th)</w:t>
      </w:r>
    </w:p>
    <w:p w:rsidR="000C3740" w:rsidRPr="00C91952" w:rsidRDefault="00673468" w:rsidP="000C37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June 25, 2015</w:t>
      </w:r>
      <w:r w:rsidR="000C3740" w:rsidRPr="00C91952">
        <w:rPr>
          <w:rFonts w:ascii="Arial" w:hAnsi="Arial" w:cs="Arial"/>
          <w:b/>
          <w:sz w:val="18"/>
          <w:szCs w:val="18"/>
        </w:rPr>
        <w:tab/>
      </w:r>
      <w:r w:rsidR="000C3740" w:rsidRPr="00C91952">
        <w:rPr>
          <w:rFonts w:ascii="Arial" w:hAnsi="Arial" w:cs="Arial"/>
          <w:b/>
          <w:sz w:val="18"/>
          <w:szCs w:val="18"/>
        </w:rPr>
        <w:tab/>
      </w:r>
      <w:r w:rsidR="000C3740" w:rsidRPr="00C91952">
        <w:rPr>
          <w:rFonts w:ascii="Arial" w:hAnsi="Arial" w:cs="Arial"/>
          <w:b/>
          <w:sz w:val="18"/>
          <w:szCs w:val="18"/>
        </w:rPr>
        <w:tab/>
        <w:t>40% down; 4 monthly payment (July – October 5th)</w:t>
      </w:r>
    </w:p>
    <w:p w:rsidR="000C3740" w:rsidRPr="00C91952" w:rsidRDefault="00673468" w:rsidP="000C37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July 27, 2015</w:t>
      </w:r>
      <w:r w:rsidR="000C3740" w:rsidRPr="00C91952">
        <w:rPr>
          <w:rFonts w:ascii="Arial" w:hAnsi="Arial" w:cs="Arial"/>
          <w:b/>
          <w:sz w:val="18"/>
          <w:szCs w:val="18"/>
        </w:rPr>
        <w:tab/>
      </w:r>
      <w:r w:rsidR="000C3740" w:rsidRPr="00C91952">
        <w:rPr>
          <w:rFonts w:ascii="Arial" w:hAnsi="Arial" w:cs="Arial"/>
          <w:b/>
          <w:sz w:val="18"/>
          <w:szCs w:val="18"/>
        </w:rPr>
        <w:tab/>
      </w:r>
      <w:r w:rsidR="000C3740" w:rsidRPr="00C91952">
        <w:rPr>
          <w:rFonts w:ascii="Arial" w:hAnsi="Arial" w:cs="Arial"/>
          <w:b/>
          <w:sz w:val="18"/>
          <w:szCs w:val="18"/>
        </w:rPr>
        <w:tab/>
        <w:t>50% down; 3 monthly payment (August - October 5th)</w:t>
      </w:r>
    </w:p>
    <w:p w:rsidR="000C3740" w:rsidRPr="00C91952" w:rsidRDefault="00673468" w:rsidP="000C37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August 27, 2015</w:t>
      </w:r>
      <w:r w:rsidR="000C3740" w:rsidRPr="00C91952">
        <w:rPr>
          <w:rFonts w:ascii="Arial" w:hAnsi="Arial" w:cs="Arial"/>
          <w:b/>
          <w:sz w:val="18"/>
          <w:szCs w:val="18"/>
        </w:rPr>
        <w:tab/>
      </w:r>
      <w:r w:rsidR="000C3740" w:rsidRPr="00C91952">
        <w:rPr>
          <w:rFonts w:ascii="Arial" w:hAnsi="Arial" w:cs="Arial"/>
          <w:b/>
          <w:sz w:val="18"/>
          <w:szCs w:val="18"/>
        </w:rPr>
        <w:tab/>
      </w:r>
      <w:r w:rsidR="00C91952">
        <w:rPr>
          <w:rFonts w:ascii="Arial" w:hAnsi="Arial" w:cs="Arial"/>
          <w:b/>
          <w:sz w:val="18"/>
          <w:szCs w:val="18"/>
        </w:rPr>
        <w:tab/>
      </w:r>
      <w:r w:rsidR="000C3740" w:rsidRPr="00C91952">
        <w:rPr>
          <w:rFonts w:ascii="Arial" w:hAnsi="Arial" w:cs="Arial"/>
          <w:b/>
          <w:sz w:val="18"/>
          <w:szCs w:val="18"/>
        </w:rPr>
        <w:t>60% down; 2 monthly payment (September &amp; October 5th)</w:t>
      </w:r>
    </w:p>
    <w:p w:rsidR="000C3740" w:rsidRPr="00C91952" w:rsidRDefault="00673468" w:rsidP="000C374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September 24</w:t>
      </w:r>
      <w:r w:rsidR="000C3740" w:rsidRPr="00C91952">
        <w:rPr>
          <w:rFonts w:ascii="Arial" w:hAnsi="Arial" w:cs="Arial"/>
          <w:b/>
          <w:sz w:val="18"/>
          <w:szCs w:val="18"/>
        </w:rPr>
        <w:t>, 2</w:t>
      </w:r>
      <w:r>
        <w:rPr>
          <w:rFonts w:ascii="Arial" w:hAnsi="Arial" w:cs="Arial"/>
          <w:b/>
          <w:sz w:val="18"/>
          <w:szCs w:val="18"/>
        </w:rPr>
        <w:t>015</w:t>
      </w:r>
      <w:r w:rsidR="000C3740" w:rsidRPr="00C91952">
        <w:rPr>
          <w:rFonts w:ascii="Arial" w:hAnsi="Arial" w:cs="Arial"/>
          <w:b/>
          <w:sz w:val="18"/>
          <w:szCs w:val="18"/>
        </w:rPr>
        <w:tab/>
      </w:r>
      <w:r w:rsidR="000C3740" w:rsidRPr="00C91952">
        <w:rPr>
          <w:rFonts w:ascii="Arial" w:hAnsi="Arial" w:cs="Arial"/>
          <w:b/>
          <w:sz w:val="18"/>
          <w:szCs w:val="18"/>
        </w:rPr>
        <w:tab/>
        <w:t>75% down; 1 monthly payment (</w:t>
      </w:r>
      <w:r w:rsidR="00F110D8" w:rsidRPr="00C91952">
        <w:rPr>
          <w:rFonts w:ascii="Arial" w:hAnsi="Arial" w:cs="Arial"/>
          <w:b/>
          <w:sz w:val="18"/>
          <w:szCs w:val="18"/>
        </w:rPr>
        <w:t>Octobe</w:t>
      </w:r>
      <w:r w:rsidR="000C3740" w:rsidRPr="00C91952">
        <w:rPr>
          <w:rFonts w:ascii="Arial" w:hAnsi="Arial" w:cs="Arial"/>
          <w:b/>
          <w:sz w:val="18"/>
          <w:szCs w:val="18"/>
        </w:rPr>
        <w:t>r</w:t>
      </w:r>
      <w:r w:rsidR="00F110D8" w:rsidRPr="00C91952">
        <w:rPr>
          <w:rFonts w:ascii="Arial" w:hAnsi="Arial" w:cs="Arial"/>
          <w:b/>
          <w:sz w:val="18"/>
          <w:szCs w:val="18"/>
        </w:rPr>
        <w:t xml:space="preserve"> </w:t>
      </w:r>
      <w:r w:rsidR="000C3740" w:rsidRPr="00C91952">
        <w:rPr>
          <w:rFonts w:ascii="Arial" w:hAnsi="Arial" w:cs="Arial"/>
          <w:b/>
          <w:sz w:val="18"/>
          <w:szCs w:val="18"/>
        </w:rPr>
        <w:t>5th)</w:t>
      </w:r>
    </w:p>
    <w:p w:rsidR="00DA2F8D" w:rsidRPr="00C91952" w:rsidRDefault="00DA2F8D" w:rsidP="00434112">
      <w:pPr>
        <w:rPr>
          <w:rFonts w:ascii="Arial" w:hAnsi="Arial" w:cs="Arial"/>
          <w:b/>
          <w:sz w:val="18"/>
          <w:szCs w:val="18"/>
        </w:rPr>
      </w:pPr>
    </w:p>
    <w:p w:rsidR="003B490A" w:rsidRPr="00404092" w:rsidRDefault="00673468" w:rsidP="003B490A">
      <w:pPr>
        <w:tabs>
          <w:tab w:val="left" w:pos="36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Classes Begins Saturday, August 22, 2015</w:t>
      </w:r>
      <w:r w:rsidR="003B490A" w:rsidRPr="00404092">
        <w:rPr>
          <w:rFonts w:ascii="Arial" w:hAnsi="Arial" w:cs="Arial"/>
          <w:b/>
          <w:sz w:val="20"/>
          <w:szCs w:val="20"/>
        </w:rPr>
        <w:t xml:space="preserve"> with Class En</w:t>
      </w:r>
      <w:r>
        <w:rPr>
          <w:rFonts w:ascii="Arial" w:hAnsi="Arial" w:cs="Arial"/>
          <w:b/>
          <w:sz w:val="20"/>
          <w:szCs w:val="20"/>
        </w:rPr>
        <w:t>d Date Prior to December 5, 2015</w:t>
      </w:r>
    </w:p>
    <w:p w:rsidR="003B490A" w:rsidRPr="00C91952" w:rsidRDefault="003B490A" w:rsidP="00647D8F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30490C" w:rsidRPr="00C91952" w:rsidRDefault="00E046A2" w:rsidP="00647D8F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C91952">
        <w:rPr>
          <w:rFonts w:ascii="Arial" w:hAnsi="Arial" w:cs="Arial"/>
          <w:b/>
          <w:sz w:val="18"/>
          <w:szCs w:val="18"/>
        </w:rPr>
        <w:t>Deadline to Enroll:</w:t>
      </w:r>
      <w:r w:rsidRPr="00C91952">
        <w:rPr>
          <w:rFonts w:ascii="Arial" w:hAnsi="Arial" w:cs="Arial"/>
          <w:b/>
          <w:sz w:val="18"/>
          <w:szCs w:val="18"/>
        </w:rPr>
        <w:tab/>
      </w:r>
      <w:r w:rsidRPr="00C91952">
        <w:rPr>
          <w:rFonts w:ascii="Arial" w:hAnsi="Arial" w:cs="Arial"/>
          <w:b/>
          <w:sz w:val="18"/>
          <w:szCs w:val="18"/>
        </w:rPr>
        <w:tab/>
      </w:r>
      <w:r w:rsidR="001B3F84" w:rsidRPr="00C91952">
        <w:rPr>
          <w:rFonts w:ascii="Arial" w:hAnsi="Arial" w:cs="Arial"/>
          <w:b/>
          <w:sz w:val="18"/>
          <w:szCs w:val="18"/>
        </w:rPr>
        <w:t xml:space="preserve">Option: </w:t>
      </w:r>
    </w:p>
    <w:p w:rsidR="003B490A" w:rsidRPr="00C91952" w:rsidRDefault="00673468" w:rsidP="003B490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May 27, 2015</w:t>
      </w:r>
      <w:r w:rsidR="003B490A" w:rsidRPr="00C91952">
        <w:rPr>
          <w:rFonts w:ascii="Arial" w:hAnsi="Arial" w:cs="Arial"/>
          <w:b/>
          <w:sz w:val="18"/>
          <w:szCs w:val="18"/>
        </w:rPr>
        <w:tab/>
      </w:r>
      <w:r w:rsidR="003B490A" w:rsidRPr="00C91952">
        <w:rPr>
          <w:rFonts w:ascii="Arial" w:hAnsi="Arial" w:cs="Arial"/>
          <w:b/>
          <w:sz w:val="18"/>
          <w:szCs w:val="18"/>
        </w:rPr>
        <w:tab/>
      </w:r>
      <w:r w:rsidR="003B490A" w:rsidRPr="00C91952">
        <w:rPr>
          <w:rFonts w:ascii="Arial" w:hAnsi="Arial" w:cs="Arial"/>
          <w:b/>
          <w:sz w:val="18"/>
          <w:szCs w:val="18"/>
        </w:rPr>
        <w:tab/>
        <w:t>10% down; 6 monthly payment (Jun – November 5th)</w:t>
      </w:r>
    </w:p>
    <w:p w:rsidR="003B490A" w:rsidRPr="00C91952" w:rsidRDefault="00673468" w:rsidP="003B490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June 25, 2015</w:t>
      </w:r>
      <w:r w:rsidR="003B490A" w:rsidRPr="00C91952">
        <w:rPr>
          <w:rFonts w:ascii="Arial" w:hAnsi="Arial" w:cs="Arial"/>
          <w:b/>
          <w:sz w:val="18"/>
          <w:szCs w:val="18"/>
        </w:rPr>
        <w:tab/>
      </w:r>
      <w:r w:rsidR="003B490A" w:rsidRPr="00C91952">
        <w:rPr>
          <w:rFonts w:ascii="Arial" w:hAnsi="Arial" w:cs="Arial"/>
          <w:b/>
          <w:sz w:val="18"/>
          <w:szCs w:val="18"/>
        </w:rPr>
        <w:tab/>
      </w:r>
      <w:r w:rsidR="003B490A" w:rsidRPr="00C91952">
        <w:rPr>
          <w:rFonts w:ascii="Arial" w:hAnsi="Arial" w:cs="Arial"/>
          <w:b/>
          <w:sz w:val="18"/>
          <w:szCs w:val="18"/>
        </w:rPr>
        <w:tab/>
        <w:t>20% down; 5 monthly payment (July – November 5th)</w:t>
      </w:r>
    </w:p>
    <w:p w:rsidR="003B490A" w:rsidRPr="00C91952" w:rsidRDefault="007A58FA" w:rsidP="003B490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July 27</w:t>
      </w:r>
      <w:r w:rsidR="00673468">
        <w:rPr>
          <w:rFonts w:ascii="Arial" w:hAnsi="Arial" w:cs="Arial"/>
          <w:b/>
          <w:sz w:val="18"/>
          <w:szCs w:val="18"/>
        </w:rPr>
        <w:t>, 2015</w:t>
      </w:r>
      <w:r w:rsidR="003B490A" w:rsidRPr="00C91952">
        <w:rPr>
          <w:rFonts w:ascii="Arial" w:hAnsi="Arial" w:cs="Arial"/>
          <w:b/>
          <w:sz w:val="18"/>
          <w:szCs w:val="18"/>
        </w:rPr>
        <w:tab/>
      </w:r>
      <w:r w:rsidR="003B490A" w:rsidRPr="00C91952">
        <w:rPr>
          <w:rFonts w:ascii="Arial" w:hAnsi="Arial" w:cs="Arial"/>
          <w:b/>
          <w:sz w:val="18"/>
          <w:szCs w:val="18"/>
        </w:rPr>
        <w:tab/>
      </w:r>
      <w:r w:rsidR="003B490A" w:rsidRPr="00C91952">
        <w:rPr>
          <w:rFonts w:ascii="Arial" w:hAnsi="Arial" w:cs="Arial"/>
          <w:b/>
          <w:sz w:val="18"/>
          <w:szCs w:val="18"/>
        </w:rPr>
        <w:tab/>
        <w:t>40% down; 4 monthly payment (August - November 5th)</w:t>
      </w:r>
    </w:p>
    <w:p w:rsidR="003B490A" w:rsidRPr="00C91952" w:rsidRDefault="00673468" w:rsidP="003B490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August 27, 2015</w:t>
      </w:r>
      <w:r w:rsidR="003B490A" w:rsidRPr="00C91952">
        <w:rPr>
          <w:rFonts w:ascii="Arial" w:hAnsi="Arial" w:cs="Arial"/>
          <w:b/>
          <w:sz w:val="18"/>
          <w:szCs w:val="18"/>
        </w:rPr>
        <w:tab/>
      </w:r>
      <w:r w:rsidR="003B490A" w:rsidRPr="00C91952">
        <w:rPr>
          <w:rFonts w:ascii="Arial" w:hAnsi="Arial" w:cs="Arial"/>
          <w:b/>
          <w:sz w:val="18"/>
          <w:szCs w:val="18"/>
        </w:rPr>
        <w:tab/>
      </w:r>
      <w:r w:rsidR="00C91952">
        <w:rPr>
          <w:rFonts w:ascii="Arial" w:hAnsi="Arial" w:cs="Arial"/>
          <w:b/>
          <w:sz w:val="18"/>
          <w:szCs w:val="18"/>
        </w:rPr>
        <w:tab/>
      </w:r>
      <w:r w:rsidR="003B490A" w:rsidRPr="00C91952">
        <w:rPr>
          <w:rFonts w:ascii="Arial" w:hAnsi="Arial" w:cs="Arial"/>
          <w:b/>
          <w:sz w:val="18"/>
          <w:szCs w:val="18"/>
        </w:rPr>
        <w:t>50% down; 3 monthly payment (September – November 5</w:t>
      </w:r>
      <w:r w:rsidR="003B490A" w:rsidRPr="00C91952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3B490A" w:rsidRPr="00C91952">
        <w:rPr>
          <w:rFonts w:ascii="Arial" w:hAnsi="Arial" w:cs="Arial"/>
          <w:b/>
          <w:sz w:val="18"/>
          <w:szCs w:val="18"/>
        </w:rPr>
        <w:t>)</w:t>
      </w:r>
    </w:p>
    <w:p w:rsidR="003B490A" w:rsidRPr="00C91952" w:rsidRDefault="00673468" w:rsidP="003B490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September 24, 2015</w:t>
      </w:r>
      <w:r w:rsidR="003B490A" w:rsidRPr="00C91952">
        <w:rPr>
          <w:rFonts w:ascii="Arial" w:hAnsi="Arial" w:cs="Arial"/>
          <w:b/>
          <w:sz w:val="18"/>
          <w:szCs w:val="18"/>
        </w:rPr>
        <w:tab/>
      </w:r>
      <w:r w:rsidR="003B490A" w:rsidRPr="00C91952">
        <w:rPr>
          <w:rFonts w:ascii="Arial" w:hAnsi="Arial" w:cs="Arial"/>
          <w:b/>
          <w:sz w:val="18"/>
          <w:szCs w:val="18"/>
        </w:rPr>
        <w:tab/>
        <w:t>60% down; 2 monthly payment (October &amp; November 5th)</w:t>
      </w:r>
    </w:p>
    <w:p w:rsidR="003B490A" w:rsidRPr="00C91952" w:rsidRDefault="003B490A" w:rsidP="003B490A">
      <w:pPr>
        <w:rPr>
          <w:rFonts w:ascii="Arial" w:hAnsi="Arial" w:cs="Arial"/>
          <w:b/>
          <w:sz w:val="18"/>
          <w:szCs w:val="18"/>
        </w:rPr>
      </w:pPr>
      <w:r w:rsidRPr="00C91952">
        <w:rPr>
          <w:rFonts w:ascii="Arial" w:hAnsi="Arial" w:cs="Arial"/>
          <w:b/>
          <w:sz w:val="18"/>
          <w:szCs w:val="18"/>
        </w:rPr>
        <w:t>Oct</w:t>
      </w:r>
      <w:r w:rsidR="00673468">
        <w:rPr>
          <w:rFonts w:ascii="Arial" w:hAnsi="Arial" w:cs="Arial"/>
          <w:b/>
          <w:sz w:val="18"/>
          <w:szCs w:val="18"/>
        </w:rPr>
        <w:t>ober 27, 2015</w:t>
      </w:r>
      <w:r w:rsidRPr="00C91952">
        <w:rPr>
          <w:rFonts w:ascii="Arial" w:hAnsi="Arial" w:cs="Arial"/>
          <w:b/>
          <w:sz w:val="18"/>
          <w:szCs w:val="18"/>
        </w:rPr>
        <w:tab/>
      </w:r>
      <w:r w:rsidRPr="00C91952">
        <w:rPr>
          <w:rFonts w:ascii="Arial" w:hAnsi="Arial" w:cs="Arial"/>
          <w:b/>
          <w:sz w:val="18"/>
          <w:szCs w:val="18"/>
        </w:rPr>
        <w:tab/>
        <w:t>75% down; 1 monthly payment (November 5th)</w:t>
      </w:r>
    </w:p>
    <w:p w:rsidR="00E5656A" w:rsidRPr="00C91952" w:rsidRDefault="00E5656A" w:rsidP="003B490A">
      <w:pPr>
        <w:rPr>
          <w:rFonts w:ascii="Arial" w:hAnsi="Arial" w:cs="Arial"/>
          <w:b/>
          <w:sz w:val="18"/>
          <w:szCs w:val="18"/>
        </w:rPr>
      </w:pPr>
    </w:p>
    <w:p w:rsidR="00E5656A" w:rsidRPr="00404092" w:rsidRDefault="00673468" w:rsidP="00E5656A">
      <w:pPr>
        <w:tabs>
          <w:tab w:val="left" w:pos="36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Classes Begins Saturday, August 22, 2015</w:t>
      </w:r>
      <w:r w:rsidR="00E5656A" w:rsidRPr="00404092">
        <w:rPr>
          <w:rFonts w:ascii="Arial" w:hAnsi="Arial" w:cs="Arial"/>
          <w:b/>
          <w:sz w:val="20"/>
          <w:szCs w:val="20"/>
        </w:rPr>
        <w:t xml:space="preserve"> with Class E</w:t>
      </w:r>
      <w:r>
        <w:rPr>
          <w:rFonts w:ascii="Arial" w:hAnsi="Arial" w:cs="Arial"/>
          <w:b/>
          <w:sz w:val="20"/>
          <w:szCs w:val="20"/>
        </w:rPr>
        <w:t>nd Date Prior to January 5, 2016</w:t>
      </w:r>
    </w:p>
    <w:p w:rsidR="00E5656A" w:rsidRPr="00C91952" w:rsidRDefault="00E5656A" w:rsidP="00E5656A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E5656A" w:rsidRPr="00C91952" w:rsidRDefault="00E5656A" w:rsidP="00E5656A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 w:rsidRPr="00C91952">
        <w:rPr>
          <w:rFonts w:ascii="Arial" w:hAnsi="Arial" w:cs="Arial"/>
          <w:b/>
          <w:sz w:val="18"/>
          <w:szCs w:val="18"/>
        </w:rPr>
        <w:t>Deadline to Enroll:</w:t>
      </w:r>
      <w:r w:rsidRPr="00C91952">
        <w:rPr>
          <w:rFonts w:ascii="Arial" w:hAnsi="Arial" w:cs="Arial"/>
          <w:b/>
          <w:sz w:val="18"/>
          <w:szCs w:val="18"/>
        </w:rPr>
        <w:tab/>
      </w:r>
      <w:r w:rsidRPr="00C91952">
        <w:rPr>
          <w:rFonts w:ascii="Arial" w:hAnsi="Arial" w:cs="Arial"/>
          <w:b/>
          <w:sz w:val="18"/>
          <w:szCs w:val="18"/>
        </w:rPr>
        <w:tab/>
        <w:t xml:space="preserve">Option: </w:t>
      </w:r>
    </w:p>
    <w:p w:rsidR="00E5656A" w:rsidRPr="00C91952" w:rsidRDefault="00673468" w:rsidP="00E5656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June 25, 2015</w:t>
      </w:r>
      <w:r w:rsidR="00E5656A" w:rsidRPr="00C91952">
        <w:rPr>
          <w:rFonts w:ascii="Arial" w:hAnsi="Arial" w:cs="Arial"/>
          <w:b/>
          <w:sz w:val="18"/>
          <w:szCs w:val="18"/>
        </w:rPr>
        <w:tab/>
      </w:r>
      <w:r w:rsidR="00E5656A" w:rsidRPr="00C91952">
        <w:rPr>
          <w:rFonts w:ascii="Arial" w:hAnsi="Arial" w:cs="Arial"/>
          <w:b/>
          <w:sz w:val="18"/>
          <w:szCs w:val="18"/>
        </w:rPr>
        <w:tab/>
      </w:r>
      <w:r w:rsidR="00E5656A" w:rsidRPr="00C91952">
        <w:rPr>
          <w:rFonts w:ascii="Arial" w:hAnsi="Arial" w:cs="Arial"/>
          <w:b/>
          <w:sz w:val="18"/>
          <w:szCs w:val="18"/>
        </w:rPr>
        <w:tab/>
        <w:t xml:space="preserve">10% down; </w:t>
      </w:r>
      <w:r w:rsidR="0001493F" w:rsidRPr="00C91952">
        <w:rPr>
          <w:rFonts w:ascii="Arial" w:hAnsi="Arial" w:cs="Arial"/>
          <w:b/>
          <w:sz w:val="18"/>
          <w:szCs w:val="18"/>
        </w:rPr>
        <w:t>6</w:t>
      </w:r>
      <w:r w:rsidR="00E5656A" w:rsidRPr="00C91952">
        <w:rPr>
          <w:rFonts w:ascii="Arial" w:hAnsi="Arial" w:cs="Arial"/>
          <w:b/>
          <w:sz w:val="18"/>
          <w:szCs w:val="18"/>
        </w:rPr>
        <w:t xml:space="preserve"> monthly payment (July – </w:t>
      </w:r>
      <w:r w:rsidR="00E26745" w:rsidRPr="00C91952">
        <w:rPr>
          <w:rFonts w:ascii="Arial" w:hAnsi="Arial" w:cs="Arial"/>
          <w:b/>
          <w:sz w:val="18"/>
          <w:szCs w:val="18"/>
        </w:rPr>
        <w:t>December</w:t>
      </w:r>
      <w:r w:rsidR="00E5656A" w:rsidRPr="00C91952">
        <w:rPr>
          <w:rFonts w:ascii="Arial" w:hAnsi="Arial" w:cs="Arial"/>
          <w:b/>
          <w:sz w:val="18"/>
          <w:szCs w:val="18"/>
        </w:rPr>
        <w:t xml:space="preserve"> 5th)</w:t>
      </w:r>
    </w:p>
    <w:p w:rsidR="00E5656A" w:rsidRPr="00C91952" w:rsidRDefault="00673468" w:rsidP="00E5656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July 27, 2015</w:t>
      </w:r>
      <w:r w:rsidR="00E5656A" w:rsidRPr="00C91952">
        <w:rPr>
          <w:rFonts w:ascii="Arial" w:hAnsi="Arial" w:cs="Arial"/>
          <w:b/>
          <w:sz w:val="18"/>
          <w:szCs w:val="18"/>
        </w:rPr>
        <w:tab/>
      </w:r>
      <w:r w:rsidR="00E5656A" w:rsidRPr="00C91952">
        <w:rPr>
          <w:rFonts w:ascii="Arial" w:hAnsi="Arial" w:cs="Arial"/>
          <w:b/>
          <w:sz w:val="18"/>
          <w:szCs w:val="18"/>
        </w:rPr>
        <w:tab/>
      </w:r>
      <w:r w:rsidR="00E5656A" w:rsidRPr="00C91952">
        <w:rPr>
          <w:rFonts w:ascii="Arial" w:hAnsi="Arial" w:cs="Arial"/>
          <w:b/>
          <w:sz w:val="18"/>
          <w:szCs w:val="18"/>
        </w:rPr>
        <w:tab/>
        <w:t xml:space="preserve">20% down; </w:t>
      </w:r>
      <w:r w:rsidR="0001493F" w:rsidRPr="00C91952">
        <w:rPr>
          <w:rFonts w:ascii="Arial" w:hAnsi="Arial" w:cs="Arial"/>
          <w:b/>
          <w:sz w:val="18"/>
          <w:szCs w:val="18"/>
        </w:rPr>
        <w:t>5</w:t>
      </w:r>
      <w:r w:rsidR="00E5656A" w:rsidRPr="00C91952">
        <w:rPr>
          <w:rFonts w:ascii="Arial" w:hAnsi="Arial" w:cs="Arial"/>
          <w:b/>
          <w:sz w:val="18"/>
          <w:szCs w:val="18"/>
        </w:rPr>
        <w:t xml:space="preserve"> monthly payment (August - </w:t>
      </w:r>
      <w:r w:rsidR="00E26745" w:rsidRPr="00C91952">
        <w:rPr>
          <w:rFonts w:ascii="Arial" w:hAnsi="Arial" w:cs="Arial"/>
          <w:b/>
          <w:sz w:val="18"/>
          <w:szCs w:val="18"/>
        </w:rPr>
        <w:t>December</w:t>
      </w:r>
      <w:r w:rsidR="00E5656A" w:rsidRPr="00C91952">
        <w:rPr>
          <w:rFonts w:ascii="Arial" w:hAnsi="Arial" w:cs="Arial"/>
          <w:b/>
          <w:sz w:val="18"/>
          <w:szCs w:val="18"/>
        </w:rPr>
        <w:t xml:space="preserve"> 5th)</w:t>
      </w:r>
    </w:p>
    <w:p w:rsidR="00E5656A" w:rsidRPr="00C91952" w:rsidRDefault="00673468" w:rsidP="00E5656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August 27, 2015</w:t>
      </w:r>
      <w:r w:rsidR="00E5656A" w:rsidRPr="00C91952">
        <w:rPr>
          <w:rFonts w:ascii="Arial" w:hAnsi="Arial" w:cs="Arial"/>
          <w:b/>
          <w:sz w:val="18"/>
          <w:szCs w:val="18"/>
        </w:rPr>
        <w:tab/>
      </w:r>
      <w:r w:rsidR="00E5656A" w:rsidRPr="00C91952">
        <w:rPr>
          <w:rFonts w:ascii="Arial" w:hAnsi="Arial" w:cs="Arial"/>
          <w:b/>
          <w:sz w:val="18"/>
          <w:szCs w:val="18"/>
        </w:rPr>
        <w:tab/>
      </w:r>
      <w:r w:rsidR="00C91952">
        <w:rPr>
          <w:rFonts w:ascii="Arial" w:hAnsi="Arial" w:cs="Arial"/>
          <w:b/>
          <w:sz w:val="18"/>
          <w:szCs w:val="18"/>
        </w:rPr>
        <w:tab/>
      </w:r>
      <w:r w:rsidR="00E5656A" w:rsidRPr="00C91952">
        <w:rPr>
          <w:rFonts w:ascii="Arial" w:hAnsi="Arial" w:cs="Arial"/>
          <w:b/>
          <w:sz w:val="18"/>
          <w:szCs w:val="18"/>
        </w:rPr>
        <w:t xml:space="preserve">40% down; </w:t>
      </w:r>
      <w:r w:rsidR="0001493F" w:rsidRPr="00C91952">
        <w:rPr>
          <w:rFonts w:ascii="Arial" w:hAnsi="Arial" w:cs="Arial"/>
          <w:b/>
          <w:sz w:val="18"/>
          <w:szCs w:val="18"/>
        </w:rPr>
        <w:t>4</w:t>
      </w:r>
      <w:r w:rsidR="00E5656A" w:rsidRPr="00C91952">
        <w:rPr>
          <w:rFonts w:ascii="Arial" w:hAnsi="Arial" w:cs="Arial"/>
          <w:b/>
          <w:sz w:val="18"/>
          <w:szCs w:val="18"/>
        </w:rPr>
        <w:t xml:space="preserve"> monthly payment (September – </w:t>
      </w:r>
      <w:r w:rsidR="00E26745" w:rsidRPr="00C91952">
        <w:rPr>
          <w:rFonts w:ascii="Arial" w:hAnsi="Arial" w:cs="Arial"/>
          <w:b/>
          <w:sz w:val="18"/>
          <w:szCs w:val="18"/>
        </w:rPr>
        <w:t xml:space="preserve">December </w:t>
      </w:r>
      <w:r w:rsidR="00E5656A" w:rsidRPr="00C91952">
        <w:rPr>
          <w:rFonts w:ascii="Arial" w:hAnsi="Arial" w:cs="Arial"/>
          <w:b/>
          <w:sz w:val="18"/>
          <w:szCs w:val="18"/>
        </w:rPr>
        <w:t>5</w:t>
      </w:r>
      <w:r w:rsidR="00E5656A" w:rsidRPr="00C91952">
        <w:rPr>
          <w:rFonts w:ascii="Arial" w:hAnsi="Arial" w:cs="Arial"/>
          <w:b/>
          <w:sz w:val="18"/>
          <w:szCs w:val="18"/>
          <w:vertAlign w:val="superscript"/>
        </w:rPr>
        <w:t>th</w:t>
      </w:r>
      <w:r w:rsidR="00E5656A" w:rsidRPr="00C91952">
        <w:rPr>
          <w:rFonts w:ascii="Arial" w:hAnsi="Arial" w:cs="Arial"/>
          <w:b/>
          <w:sz w:val="18"/>
          <w:szCs w:val="18"/>
        </w:rPr>
        <w:t>)</w:t>
      </w:r>
    </w:p>
    <w:p w:rsidR="00E5656A" w:rsidRPr="00C91952" w:rsidRDefault="00673468" w:rsidP="00E5656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September 24, 2015</w:t>
      </w:r>
      <w:r w:rsidR="00E5656A" w:rsidRPr="00C91952">
        <w:rPr>
          <w:rFonts w:ascii="Arial" w:hAnsi="Arial" w:cs="Arial"/>
          <w:b/>
          <w:sz w:val="18"/>
          <w:szCs w:val="18"/>
        </w:rPr>
        <w:tab/>
      </w:r>
      <w:r w:rsidR="00E5656A" w:rsidRPr="00C91952">
        <w:rPr>
          <w:rFonts w:ascii="Arial" w:hAnsi="Arial" w:cs="Arial"/>
          <w:b/>
          <w:sz w:val="18"/>
          <w:szCs w:val="18"/>
        </w:rPr>
        <w:tab/>
        <w:t xml:space="preserve">50% down; </w:t>
      </w:r>
      <w:r w:rsidR="0001493F" w:rsidRPr="00C91952">
        <w:rPr>
          <w:rFonts w:ascii="Arial" w:hAnsi="Arial" w:cs="Arial"/>
          <w:b/>
          <w:sz w:val="18"/>
          <w:szCs w:val="18"/>
        </w:rPr>
        <w:t>3</w:t>
      </w:r>
      <w:r w:rsidR="00E5656A" w:rsidRPr="00C91952">
        <w:rPr>
          <w:rFonts w:ascii="Arial" w:hAnsi="Arial" w:cs="Arial"/>
          <w:b/>
          <w:sz w:val="18"/>
          <w:szCs w:val="18"/>
        </w:rPr>
        <w:t xml:space="preserve"> monthly payment (October </w:t>
      </w:r>
      <w:r w:rsidR="00E26745" w:rsidRPr="00C91952">
        <w:rPr>
          <w:rFonts w:ascii="Arial" w:hAnsi="Arial" w:cs="Arial"/>
          <w:b/>
          <w:sz w:val="18"/>
          <w:szCs w:val="18"/>
        </w:rPr>
        <w:t>- December</w:t>
      </w:r>
      <w:r w:rsidR="00E5656A" w:rsidRPr="00C91952">
        <w:rPr>
          <w:rFonts w:ascii="Arial" w:hAnsi="Arial" w:cs="Arial"/>
          <w:b/>
          <w:sz w:val="18"/>
          <w:szCs w:val="18"/>
        </w:rPr>
        <w:t xml:space="preserve"> 5th)</w:t>
      </w:r>
    </w:p>
    <w:p w:rsidR="00E5656A" w:rsidRPr="00C91952" w:rsidRDefault="00673468" w:rsidP="00E5656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October 27, 2015</w:t>
      </w:r>
      <w:r w:rsidR="00E5656A" w:rsidRPr="00C91952">
        <w:rPr>
          <w:rFonts w:ascii="Arial" w:hAnsi="Arial" w:cs="Arial"/>
          <w:b/>
          <w:sz w:val="18"/>
          <w:szCs w:val="18"/>
        </w:rPr>
        <w:tab/>
      </w:r>
      <w:r w:rsidR="00E5656A" w:rsidRPr="00C91952">
        <w:rPr>
          <w:rFonts w:ascii="Arial" w:hAnsi="Arial" w:cs="Arial"/>
          <w:b/>
          <w:sz w:val="18"/>
          <w:szCs w:val="18"/>
        </w:rPr>
        <w:tab/>
        <w:t xml:space="preserve">60% down; </w:t>
      </w:r>
      <w:r w:rsidR="0001493F" w:rsidRPr="00C91952">
        <w:rPr>
          <w:rFonts w:ascii="Arial" w:hAnsi="Arial" w:cs="Arial"/>
          <w:b/>
          <w:sz w:val="18"/>
          <w:szCs w:val="18"/>
        </w:rPr>
        <w:t>2</w:t>
      </w:r>
      <w:r w:rsidR="00E5656A" w:rsidRPr="00C91952">
        <w:rPr>
          <w:rFonts w:ascii="Arial" w:hAnsi="Arial" w:cs="Arial"/>
          <w:b/>
          <w:sz w:val="18"/>
          <w:szCs w:val="18"/>
        </w:rPr>
        <w:t xml:space="preserve"> monthly payment (November</w:t>
      </w:r>
      <w:r w:rsidR="00E26745" w:rsidRPr="00C91952">
        <w:rPr>
          <w:rFonts w:ascii="Arial" w:hAnsi="Arial" w:cs="Arial"/>
          <w:b/>
          <w:sz w:val="18"/>
          <w:szCs w:val="18"/>
        </w:rPr>
        <w:t xml:space="preserve"> &amp; December</w:t>
      </w:r>
      <w:r w:rsidR="00E5656A" w:rsidRPr="00C91952">
        <w:rPr>
          <w:rFonts w:ascii="Arial" w:hAnsi="Arial" w:cs="Arial"/>
          <w:b/>
          <w:sz w:val="18"/>
          <w:szCs w:val="18"/>
        </w:rPr>
        <w:t xml:space="preserve"> 5th)</w:t>
      </w:r>
    </w:p>
    <w:p w:rsidR="003B490A" w:rsidRPr="00C91952" w:rsidRDefault="00673468" w:rsidP="003B490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November 25, 2015</w:t>
      </w:r>
      <w:r w:rsidR="00E5656A" w:rsidRPr="00C91952">
        <w:rPr>
          <w:rFonts w:ascii="Arial" w:hAnsi="Arial" w:cs="Arial"/>
          <w:b/>
          <w:sz w:val="18"/>
          <w:szCs w:val="18"/>
        </w:rPr>
        <w:tab/>
      </w:r>
      <w:r w:rsidR="00E5656A" w:rsidRPr="00C91952">
        <w:rPr>
          <w:rFonts w:ascii="Arial" w:hAnsi="Arial" w:cs="Arial"/>
          <w:b/>
          <w:sz w:val="18"/>
          <w:szCs w:val="18"/>
        </w:rPr>
        <w:tab/>
        <w:t>75% down; 1 monthly payment (</w:t>
      </w:r>
      <w:r w:rsidR="00E26745" w:rsidRPr="00C91952">
        <w:rPr>
          <w:rFonts w:ascii="Arial" w:hAnsi="Arial" w:cs="Arial"/>
          <w:b/>
          <w:sz w:val="18"/>
          <w:szCs w:val="18"/>
        </w:rPr>
        <w:t>December</w:t>
      </w:r>
      <w:r w:rsidR="00E5656A" w:rsidRPr="00C91952">
        <w:rPr>
          <w:rFonts w:ascii="Arial" w:hAnsi="Arial" w:cs="Arial"/>
          <w:b/>
          <w:sz w:val="18"/>
          <w:szCs w:val="18"/>
        </w:rPr>
        <w:t xml:space="preserve"> 5th)</w:t>
      </w:r>
    </w:p>
    <w:p w:rsidR="00434112" w:rsidRPr="001B3F84" w:rsidRDefault="00434112" w:rsidP="00434112">
      <w:pPr>
        <w:rPr>
          <w:rFonts w:ascii="Arial" w:hAnsi="Arial" w:cs="Arial"/>
          <w:b/>
          <w:sz w:val="18"/>
          <w:szCs w:val="18"/>
        </w:rPr>
      </w:pPr>
    </w:p>
    <w:p w:rsidR="009C6160" w:rsidRPr="00C91952" w:rsidRDefault="00246C8D" w:rsidP="00C91952">
      <w:pPr>
        <w:rPr>
          <w:rFonts w:ascii="Arial" w:hAnsi="Arial" w:cs="Arial"/>
          <w:b/>
          <w:sz w:val="18"/>
          <w:szCs w:val="18"/>
        </w:rPr>
      </w:pPr>
      <w:r w:rsidRPr="001B3F84">
        <w:rPr>
          <w:rFonts w:ascii="Arial" w:hAnsi="Arial" w:cs="Arial"/>
          <w:b/>
          <w:sz w:val="18"/>
          <w:szCs w:val="18"/>
        </w:rPr>
        <w:t>*All payment plan options</w:t>
      </w:r>
      <w:r w:rsidR="00B54082" w:rsidRPr="001B3F84">
        <w:rPr>
          <w:rFonts w:ascii="Arial" w:hAnsi="Arial" w:cs="Arial"/>
          <w:b/>
          <w:sz w:val="18"/>
          <w:szCs w:val="18"/>
        </w:rPr>
        <w:t xml:space="preserve"> now</w:t>
      </w:r>
      <w:r w:rsidRPr="001B3F84">
        <w:rPr>
          <w:rFonts w:ascii="Arial" w:hAnsi="Arial" w:cs="Arial"/>
          <w:b/>
          <w:sz w:val="18"/>
          <w:szCs w:val="18"/>
        </w:rPr>
        <w:t xml:space="preserve"> require an immediate down payment. The earlier you sign up for a payment plan, the lower the required payment.</w:t>
      </w:r>
    </w:p>
    <w:p w:rsidR="00AD070F" w:rsidRPr="00C91952" w:rsidRDefault="00AD070F" w:rsidP="00FD74DB">
      <w:pPr>
        <w:ind w:left="-360"/>
        <w:rPr>
          <w:rFonts w:ascii="Arial" w:hAnsi="Arial" w:cs="Arial"/>
          <w:b/>
          <w:sz w:val="18"/>
          <w:szCs w:val="18"/>
        </w:rPr>
      </w:pPr>
    </w:p>
    <w:p w:rsidR="009C6160" w:rsidRPr="00C91952" w:rsidRDefault="009C6160">
      <w:pPr>
        <w:rPr>
          <w:rFonts w:ascii="Arial" w:hAnsi="Arial" w:cs="Arial"/>
          <w:b/>
          <w:sz w:val="18"/>
          <w:szCs w:val="18"/>
        </w:rPr>
      </w:pPr>
      <w:r w:rsidRPr="00C91952">
        <w:rPr>
          <w:rFonts w:ascii="Arial" w:hAnsi="Arial" w:cs="Arial"/>
          <w:b/>
          <w:sz w:val="18"/>
          <w:szCs w:val="18"/>
        </w:rPr>
        <w:t>Payment Methods</w:t>
      </w:r>
    </w:p>
    <w:p w:rsidR="009C6160" w:rsidRPr="00C91952" w:rsidRDefault="009C6160">
      <w:pPr>
        <w:rPr>
          <w:rFonts w:ascii="Arial" w:hAnsi="Arial" w:cs="Arial"/>
          <w:sz w:val="18"/>
          <w:szCs w:val="18"/>
        </w:rPr>
      </w:pPr>
      <w:r w:rsidRPr="00C91952">
        <w:rPr>
          <w:rFonts w:ascii="Arial" w:hAnsi="Arial" w:cs="Arial"/>
          <w:sz w:val="18"/>
          <w:szCs w:val="18"/>
        </w:rPr>
        <w:sym w:font="Symbol" w:char="F0B7"/>
      </w:r>
      <w:r w:rsidRPr="00C91952">
        <w:rPr>
          <w:rFonts w:ascii="Arial" w:hAnsi="Arial" w:cs="Arial"/>
          <w:sz w:val="18"/>
          <w:szCs w:val="18"/>
        </w:rPr>
        <w:t xml:space="preserve"> </w:t>
      </w:r>
      <w:r w:rsidR="00BB31E5" w:rsidRPr="00C91952">
        <w:rPr>
          <w:rFonts w:ascii="Arial" w:hAnsi="Arial" w:cs="Arial"/>
          <w:sz w:val="18"/>
          <w:szCs w:val="18"/>
        </w:rPr>
        <w:t xml:space="preserve"> </w:t>
      </w:r>
      <w:r w:rsidRPr="00C91952">
        <w:rPr>
          <w:rFonts w:ascii="Arial" w:hAnsi="Arial" w:cs="Arial"/>
          <w:sz w:val="18"/>
          <w:szCs w:val="18"/>
        </w:rPr>
        <w:t xml:space="preserve">Automatic bank payment </w:t>
      </w:r>
      <w:r w:rsidR="00E47035" w:rsidRPr="00C91952">
        <w:rPr>
          <w:rFonts w:ascii="Arial" w:hAnsi="Arial" w:cs="Arial"/>
          <w:sz w:val="18"/>
          <w:szCs w:val="18"/>
        </w:rPr>
        <w:t>from a checking or savings a</w:t>
      </w:r>
      <w:r w:rsidR="003A2D79" w:rsidRPr="00C91952">
        <w:rPr>
          <w:rFonts w:ascii="Arial" w:hAnsi="Arial" w:cs="Arial"/>
          <w:sz w:val="18"/>
          <w:szCs w:val="18"/>
        </w:rPr>
        <w:t>ccount</w:t>
      </w:r>
    </w:p>
    <w:p w:rsidR="009C6160" w:rsidRPr="00C91952" w:rsidRDefault="009C6160">
      <w:pPr>
        <w:rPr>
          <w:rFonts w:ascii="Arial" w:hAnsi="Arial" w:cs="Arial"/>
          <w:sz w:val="18"/>
          <w:szCs w:val="18"/>
        </w:rPr>
      </w:pPr>
      <w:r w:rsidRPr="00C91952">
        <w:rPr>
          <w:rFonts w:ascii="Arial" w:hAnsi="Arial" w:cs="Arial"/>
          <w:sz w:val="18"/>
          <w:szCs w:val="18"/>
        </w:rPr>
        <w:sym w:font="Symbol" w:char="F0B7"/>
      </w:r>
      <w:r w:rsidRPr="00C91952">
        <w:rPr>
          <w:rFonts w:ascii="Arial" w:hAnsi="Arial" w:cs="Arial"/>
          <w:sz w:val="18"/>
          <w:szCs w:val="18"/>
        </w:rPr>
        <w:t xml:space="preserve"> </w:t>
      </w:r>
      <w:r w:rsidR="00BB31E5" w:rsidRPr="00C91952">
        <w:rPr>
          <w:rFonts w:ascii="Arial" w:hAnsi="Arial" w:cs="Arial"/>
          <w:sz w:val="18"/>
          <w:szCs w:val="18"/>
        </w:rPr>
        <w:t xml:space="preserve"> </w:t>
      </w:r>
      <w:r w:rsidR="0078044E" w:rsidRPr="00C91952">
        <w:rPr>
          <w:rFonts w:ascii="Arial" w:hAnsi="Arial" w:cs="Arial"/>
          <w:sz w:val="18"/>
          <w:szCs w:val="18"/>
        </w:rPr>
        <w:t xml:space="preserve">Automatic </w:t>
      </w:r>
      <w:r w:rsidR="00A30D2D" w:rsidRPr="00C91952">
        <w:rPr>
          <w:rFonts w:ascii="Arial" w:hAnsi="Arial" w:cs="Arial"/>
          <w:sz w:val="18"/>
          <w:szCs w:val="18"/>
        </w:rPr>
        <w:t>cr</w:t>
      </w:r>
      <w:r w:rsidRPr="00C91952">
        <w:rPr>
          <w:rFonts w:ascii="Arial" w:hAnsi="Arial" w:cs="Arial"/>
          <w:sz w:val="18"/>
          <w:szCs w:val="18"/>
        </w:rPr>
        <w:t>edit/debit card</w:t>
      </w:r>
      <w:r w:rsidR="0078044E" w:rsidRPr="00C91952">
        <w:rPr>
          <w:rFonts w:ascii="Arial" w:hAnsi="Arial" w:cs="Arial"/>
          <w:sz w:val="18"/>
          <w:szCs w:val="18"/>
        </w:rPr>
        <w:t xml:space="preserve"> withdrawals</w:t>
      </w:r>
    </w:p>
    <w:p w:rsidR="008357DC" w:rsidRPr="00C91952" w:rsidRDefault="008357DC">
      <w:pPr>
        <w:rPr>
          <w:rFonts w:ascii="Arial" w:hAnsi="Arial" w:cs="Arial"/>
          <w:sz w:val="18"/>
          <w:szCs w:val="18"/>
        </w:rPr>
      </w:pPr>
    </w:p>
    <w:p w:rsidR="00246C8D" w:rsidRPr="00C91952" w:rsidRDefault="00246C8D">
      <w:pPr>
        <w:rPr>
          <w:rFonts w:ascii="Arial" w:hAnsi="Arial" w:cs="Arial"/>
          <w:b/>
          <w:sz w:val="18"/>
          <w:szCs w:val="18"/>
        </w:rPr>
      </w:pPr>
      <w:r w:rsidRPr="00C91952">
        <w:rPr>
          <w:rFonts w:ascii="Arial" w:hAnsi="Arial" w:cs="Arial"/>
          <w:b/>
          <w:sz w:val="18"/>
          <w:szCs w:val="18"/>
        </w:rPr>
        <w:t>Cost to Participate</w:t>
      </w:r>
    </w:p>
    <w:p w:rsidR="00246C8D" w:rsidRPr="00C91952" w:rsidRDefault="00246C8D">
      <w:pPr>
        <w:rPr>
          <w:rFonts w:ascii="Arial" w:hAnsi="Arial" w:cs="Arial"/>
          <w:sz w:val="18"/>
          <w:szCs w:val="18"/>
        </w:rPr>
      </w:pPr>
      <w:r w:rsidRPr="00C91952">
        <w:rPr>
          <w:rFonts w:ascii="Arial" w:hAnsi="Arial" w:cs="Arial"/>
          <w:sz w:val="18"/>
          <w:szCs w:val="18"/>
        </w:rPr>
        <w:sym w:font="Symbol" w:char="F0B7"/>
      </w:r>
      <w:r w:rsidRPr="00C91952">
        <w:rPr>
          <w:rFonts w:ascii="Arial" w:hAnsi="Arial" w:cs="Arial"/>
          <w:sz w:val="18"/>
          <w:szCs w:val="18"/>
        </w:rPr>
        <w:t xml:space="preserve">  $20 per semeste</w:t>
      </w:r>
      <w:r w:rsidR="0099331D" w:rsidRPr="00C91952">
        <w:rPr>
          <w:rFonts w:ascii="Arial" w:hAnsi="Arial" w:cs="Arial"/>
          <w:sz w:val="18"/>
          <w:szCs w:val="18"/>
        </w:rPr>
        <w:t>r non refundable enrollment fee (separate from down payment)</w:t>
      </w:r>
    </w:p>
    <w:p w:rsidR="00092D46" w:rsidRPr="00C91952" w:rsidRDefault="00092D46">
      <w:pPr>
        <w:rPr>
          <w:rFonts w:ascii="Arial" w:hAnsi="Arial" w:cs="Arial"/>
          <w:sz w:val="18"/>
          <w:szCs w:val="18"/>
        </w:rPr>
      </w:pPr>
      <w:r w:rsidRPr="00C91952">
        <w:rPr>
          <w:rFonts w:ascii="Arial" w:hAnsi="Arial" w:cs="Arial"/>
          <w:sz w:val="18"/>
          <w:szCs w:val="18"/>
        </w:rPr>
        <w:sym w:font="Symbol" w:char="F0B7"/>
      </w:r>
      <w:r w:rsidR="00B87615" w:rsidRPr="00C91952">
        <w:rPr>
          <w:rFonts w:ascii="Arial" w:hAnsi="Arial" w:cs="Arial"/>
          <w:sz w:val="18"/>
          <w:szCs w:val="18"/>
        </w:rPr>
        <w:t xml:space="preserve">  $30</w:t>
      </w:r>
      <w:r w:rsidRPr="00C91952">
        <w:rPr>
          <w:rFonts w:ascii="Arial" w:hAnsi="Arial" w:cs="Arial"/>
          <w:sz w:val="18"/>
          <w:szCs w:val="18"/>
        </w:rPr>
        <w:t xml:space="preserve"> fee if a payment is returned</w:t>
      </w:r>
    </w:p>
    <w:p w:rsidR="008357DC" w:rsidRPr="00C91952" w:rsidRDefault="00092D46" w:rsidP="007B5E89">
      <w:pPr>
        <w:rPr>
          <w:rFonts w:ascii="Arial" w:hAnsi="Arial" w:cs="Arial"/>
          <w:i/>
          <w:sz w:val="18"/>
          <w:szCs w:val="18"/>
        </w:rPr>
      </w:pPr>
      <w:r w:rsidRPr="00C91952">
        <w:rPr>
          <w:rFonts w:ascii="Arial" w:hAnsi="Arial" w:cs="Arial"/>
          <w:i/>
          <w:sz w:val="18"/>
          <w:szCs w:val="18"/>
        </w:rPr>
        <w:t xml:space="preserve">      If the enrollment fee returns for any reason, the agreement may be terminated</w:t>
      </w:r>
    </w:p>
    <w:p w:rsidR="001B3F84" w:rsidRPr="00C91952" w:rsidRDefault="001B3F84" w:rsidP="007B5E89">
      <w:pPr>
        <w:rPr>
          <w:rFonts w:ascii="Arial" w:hAnsi="Arial" w:cs="Arial"/>
          <w:i/>
          <w:sz w:val="18"/>
          <w:szCs w:val="18"/>
        </w:rPr>
      </w:pPr>
    </w:p>
    <w:p w:rsidR="0016759F" w:rsidRPr="00C91952" w:rsidRDefault="00DD4802" w:rsidP="00850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C91952">
        <w:rPr>
          <w:rFonts w:ascii="Arial" w:hAnsi="Arial" w:cs="Arial"/>
          <w:b/>
          <w:sz w:val="18"/>
          <w:szCs w:val="18"/>
        </w:rPr>
        <w:t xml:space="preserve">To view your account balances and payments, update your banking or credit card information or to update your name or phone number for the payment plan, log into </w:t>
      </w:r>
      <w:proofErr w:type="spellStart"/>
      <w:r w:rsidRPr="00C91952">
        <w:rPr>
          <w:rFonts w:ascii="Arial" w:hAnsi="Arial" w:cs="Arial"/>
          <w:b/>
          <w:sz w:val="18"/>
          <w:szCs w:val="18"/>
        </w:rPr>
        <w:t>MyPayment</w:t>
      </w:r>
      <w:proofErr w:type="spellEnd"/>
      <w:r w:rsidRPr="00C91952">
        <w:rPr>
          <w:rFonts w:ascii="Arial" w:hAnsi="Arial" w:cs="Arial"/>
          <w:b/>
          <w:sz w:val="18"/>
          <w:szCs w:val="18"/>
        </w:rPr>
        <w:t xml:space="preserve"> Plan at https://secure.factstuition.com/facts/mypmtplan</w:t>
      </w:r>
    </w:p>
    <w:p w:rsidR="0016759F" w:rsidRPr="00C91952" w:rsidRDefault="0016759F" w:rsidP="007B5E89">
      <w:pPr>
        <w:rPr>
          <w:rFonts w:ascii="Arial" w:hAnsi="Arial" w:cs="Arial"/>
          <w:i/>
          <w:sz w:val="18"/>
          <w:szCs w:val="18"/>
        </w:rPr>
      </w:pPr>
    </w:p>
    <w:p w:rsidR="00A34167" w:rsidRPr="00E658AA" w:rsidRDefault="00E658AA" w:rsidP="00E658AA">
      <w:pPr>
        <w:ind w:right="-486"/>
        <w:rPr>
          <w:b/>
        </w:rPr>
      </w:pPr>
      <w:r>
        <w:rPr>
          <w:noProof/>
        </w:rPr>
        <w:drawing>
          <wp:inline distT="0" distB="0" distL="0" distR="0" wp14:anchorId="783FCED5" wp14:editId="42EEAB07">
            <wp:extent cx="1104900" cy="314325"/>
            <wp:effectExtent l="19050" t="0" r="0" b="0"/>
            <wp:docPr id="6" name="Picture 6" descr="NN_BizSolution_color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N_BizSolution_color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D74DB">
        <w:rPr>
          <w:b/>
        </w:rPr>
        <w:t xml:space="preserve">            </w:t>
      </w:r>
      <w:r>
        <w:rPr>
          <w:b/>
        </w:rPr>
        <w:t xml:space="preserve"> </w:t>
      </w:r>
      <w:r w:rsidR="00FD74DB">
        <w:rPr>
          <w:b/>
          <w:noProof/>
          <w:sz w:val="20"/>
          <w:szCs w:val="20"/>
        </w:rPr>
        <w:drawing>
          <wp:inline distT="0" distB="0" distL="0" distR="0" wp14:anchorId="4FE86961" wp14:editId="221F80BD">
            <wp:extent cx="571500" cy="171450"/>
            <wp:effectExtent l="0" t="0" r="0" b="0"/>
            <wp:docPr id="4" name="Picture 4" descr="h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_b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74DB">
        <w:rPr>
          <w:b/>
        </w:rPr>
        <w:t xml:space="preserve">  </w:t>
      </w:r>
      <w:r w:rsidRPr="00E51659">
        <w:rPr>
          <w:rFonts w:ascii="Arial Narrow" w:hAnsi="Arial Narrow"/>
          <w:i/>
          <w:sz w:val="12"/>
          <w:szCs w:val="12"/>
        </w:rPr>
        <w:t>The Maricopa County Community College District is an EEO/AA Institution</w:t>
      </w:r>
      <w:r w:rsidR="00C91952">
        <w:rPr>
          <w:b/>
        </w:rPr>
        <w:tab/>
      </w:r>
      <w:r w:rsidR="00C91952">
        <w:rPr>
          <w:b/>
        </w:rPr>
        <w:tab/>
        <w:t xml:space="preserve">     </w:t>
      </w:r>
    </w:p>
    <w:sectPr w:rsidR="00A34167" w:rsidRPr="00E658AA" w:rsidSect="00FD74DB">
      <w:footerReference w:type="default" r:id="rId11"/>
      <w:pgSz w:w="12240" w:h="15840" w:code="1"/>
      <w:pgMar w:top="144" w:right="990" w:bottom="0" w:left="1440" w:header="432" w:footer="57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995" w:rsidRDefault="00133995">
      <w:r>
        <w:separator/>
      </w:r>
    </w:p>
  </w:endnote>
  <w:endnote w:type="continuationSeparator" w:id="0">
    <w:p w:rsidR="00133995" w:rsidRDefault="0013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70F" w:rsidRDefault="00012FDF" w:rsidP="00C91952">
    <w:pPr>
      <w:pStyle w:val="Footer"/>
      <w:tabs>
        <w:tab w:val="clear" w:pos="8640"/>
        <w:tab w:val="right" w:pos="9090"/>
      </w:tabs>
      <w:ind w:right="-576"/>
      <w:rPr>
        <w:sz w:val="16"/>
        <w:szCs w:val="16"/>
      </w:rPr>
    </w:pPr>
    <w:r>
      <w:rPr>
        <w:sz w:val="14"/>
        <w:szCs w:val="16"/>
      </w:rPr>
      <w:tab/>
    </w:r>
    <w:r>
      <w:rPr>
        <w:sz w:val="14"/>
        <w:szCs w:val="16"/>
      </w:rPr>
      <w:tab/>
    </w:r>
    <w:r w:rsidR="00C91952">
      <w:rPr>
        <w:sz w:val="14"/>
        <w:szCs w:val="16"/>
      </w:rPr>
      <w:t xml:space="preserve">     </w:t>
    </w:r>
    <w:r>
      <w:rPr>
        <w:sz w:val="14"/>
        <w:szCs w:val="16"/>
      </w:rPr>
      <w:t xml:space="preserve"> </w:t>
    </w:r>
    <w:r w:rsidRPr="00012FDF">
      <w:rPr>
        <w:sz w:val="16"/>
        <w:szCs w:val="16"/>
      </w:rPr>
      <w:t>D</w:t>
    </w:r>
    <w:r w:rsidR="003152A3">
      <w:rPr>
        <w:sz w:val="16"/>
        <w:szCs w:val="16"/>
      </w:rPr>
      <w:t xml:space="preserve">ate:  </w:t>
    </w:r>
    <w:r w:rsidR="00673468">
      <w:rPr>
        <w:sz w:val="16"/>
        <w:szCs w:val="16"/>
      </w:rPr>
      <w:t>3.5.15</w:t>
    </w:r>
  </w:p>
  <w:p w:rsidR="00DD4802" w:rsidRPr="00012FDF" w:rsidRDefault="00DD4802" w:rsidP="00012FD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995" w:rsidRDefault="00133995">
      <w:r>
        <w:separator/>
      </w:r>
    </w:p>
  </w:footnote>
  <w:footnote w:type="continuationSeparator" w:id="0">
    <w:p w:rsidR="00133995" w:rsidRDefault="00133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82"/>
    <w:rsid w:val="00010AEF"/>
    <w:rsid w:val="00011B82"/>
    <w:rsid w:val="00012FDF"/>
    <w:rsid w:val="0001493F"/>
    <w:rsid w:val="0003579D"/>
    <w:rsid w:val="00065FAE"/>
    <w:rsid w:val="00092D46"/>
    <w:rsid w:val="000A4D45"/>
    <w:rsid w:val="000C3740"/>
    <w:rsid w:val="000D1092"/>
    <w:rsid w:val="00120346"/>
    <w:rsid w:val="00123F38"/>
    <w:rsid w:val="001333CE"/>
    <w:rsid w:val="00133995"/>
    <w:rsid w:val="0014093D"/>
    <w:rsid w:val="0016759F"/>
    <w:rsid w:val="001B3F84"/>
    <w:rsid w:val="00230C75"/>
    <w:rsid w:val="00246C8D"/>
    <w:rsid w:val="002D29FC"/>
    <w:rsid w:val="002D3C20"/>
    <w:rsid w:val="002D60BE"/>
    <w:rsid w:val="0030490C"/>
    <w:rsid w:val="003152A3"/>
    <w:rsid w:val="0034671A"/>
    <w:rsid w:val="003A2D79"/>
    <w:rsid w:val="003A31DF"/>
    <w:rsid w:val="003B1994"/>
    <w:rsid w:val="003B490A"/>
    <w:rsid w:val="003C4786"/>
    <w:rsid w:val="003F005C"/>
    <w:rsid w:val="00404092"/>
    <w:rsid w:val="0041141A"/>
    <w:rsid w:val="00434112"/>
    <w:rsid w:val="004A299F"/>
    <w:rsid w:val="004A36C6"/>
    <w:rsid w:val="004C571F"/>
    <w:rsid w:val="004E3B69"/>
    <w:rsid w:val="005425C0"/>
    <w:rsid w:val="00562D3C"/>
    <w:rsid w:val="005855C9"/>
    <w:rsid w:val="005A69B4"/>
    <w:rsid w:val="005B32D1"/>
    <w:rsid w:val="005C0089"/>
    <w:rsid w:val="005C37B7"/>
    <w:rsid w:val="005D52DD"/>
    <w:rsid w:val="005E0670"/>
    <w:rsid w:val="005E70FB"/>
    <w:rsid w:val="0062228E"/>
    <w:rsid w:val="00635F0D"/>
    <w:rsid w:val="00647D8F"/>
    <w:rsid w:val="00673468"/>
    <w:rsid w:val="006A1DA5"/>
    <w:rsid w:val="006B72B1"/>
    <w:rsid w:val="00750464"/>
    <w:rsid w:val="0078044E"/>
    <w:rsid w:val="007A58FA"/>
    <w:rsid w:val="007B5E89"/>
    <w:rsid w:val="008357DC"/>
    <w:rsid w:val="00850916"/>
    <w:rsid w:val="00855B92"/>
    <w:rsid w:val="008763EF"/>
    <w:rsid w:val="008B520D"/>
    <w:rsid w:val="008F4663"/>
    <w:rsid w:val="00927A0E"/>
    <w:rsid w:val="00932B95"/>
    <w:rsid w:val="00952973"/>
    <w:rsid w:val="0099331D"/>
    <w:rsid w:val="009C6160"/>
    <w:rsid w:val="00A30D2D"/>
    <w:rsid w:val="00A34051"/>
    <w:rsid w:val="00A34167"/>
    <w:rsid w:val="00A45E16"/>
    <w:rsid w:val="00A56664"/>
    <w:rsid w:val="00A65DD8"/>
    <w:rsid w:val="00A8178D"/>
    <w:rsid w:val="00AD070F"/>
    <w:rsid w:val="00AD6711"/>
    <w:rsid w:val="00B30DBD"/>
    <w:rsid w:val="00B54082"/>
    <w:rsid w:val="00B55EEB"/>
    <w:rsid w:val="00B667F3"/>
    <w:rsid w:val="00B87615"/>
    <w:rsid w:val="00BB31E5"/>
    <w:rsid w:val="00BD2980"/>
    <w:rsid w:val="00C33717"/>
    <w:rsid w:val="00C37521"/>
    <w:rsid w:val="00C91952"/>
    <w:rsid w:val="00CC5B0A"/>
    <w:rsid w:val="00CE33BE"/>
    <w:rsid w:val="00D246FA"/>
    <w:rsid w:val="00D52919"/>
    <w:rsid w:val="00D52AFE"/>
    <w:rsid w:val="00D91329"/>
    <w:rsid w:val="00DA2F8D"/>
    <w:rsid w:val="00DD4802"/>
    <w:rsid w:val="00E046A2"/>
    <w:rsid w:val="00E26745"/>
    <w:rsid w:val="00E31E11"/>
    <w:rsid w:val="00E47035"/>
    <w:rsid w:val="00E51659"/>
    <w:rsid w:val="00E5656A"/>
    <w:rsid w:val="00E658AA"/>
    <w:rsid w:val="00EA2E23"/>
    <w:rsid w:val="00EB4E87"/>
    <w:rsid w:val="00EC604F"/>
    <w:rsid w:val="00ED220D"/>
    <w:rsid w:val="00F04120"/>
    <w:rsid w:val="00F110D8"/>
    <w:rsid w:val="00F21FA2"/>
    <w:rsid w:val="00F33FBB"/>
    <w:rsid w:val="00F57A66"/>
    <w:rsid w:val="00F671C8"/>
    <w:rsid w:val="00F67C08"/>
    <w:rsid w:val="00FB46BC"/>
    <w:rsid w:val="00FB5C5D"/>
    <w:rsid w:val="00FD07CF"/>
    <w:rsid w:val="00F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E77AEA-19AF-419D-A9BA-28DB3C4E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B82"/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66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666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4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ABAE-FDD8-4878-A13F-30A0EC7A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Nelnet Payment Plan Schedule for Spring  2009</vt:lpstr>
    </vt:vector>
  </TitlesOfParts>
  <Company>Mesa Community College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Nelnet Payment Plan Schedule for Spring  2009</dc:title>
  <dc:creator>MCC</dc:creator>
  <cp:lastModifiedBy>Brazda,Trisha J.</cp:lastModifiedBy>
  <cp:revision>2</cp:revision>
  <cp:lastPrinted>2015-03-05T19:41:00Z</cp:lastPrinted>
  <dcterms:created xsi:type="dcterms:W3CDTF">2015-07-08T17:10:00Z</dcterms:created>
  <dcterms:modified xsi:type="dcterms:W3CDTF">2015-07-08T17:10:00Z</dcterms:modified>
</cp:coreProperties>
</file>